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405" w14:textId="77777777" w:rsidR="00A536B8" w:rsidRPr="000C5B09" w:rsidRDefault="00A536B8" w:rsidP="00C37A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3E13247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81" w:type="dxa"/>
        <w:tblInd w:w="250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904245" w:rsidRPr="004E65DA" w14:paraId="1E52A2F5" w14:textId="77777777" w:rsidTr="00904245">
        <w:tc>
          <w:tcPr>
            <w:tcW w:w="4961" w:type="dxa"/>
          </w:tcPr>
          <w:p w14:paraId="24AE8231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0" w:name="_Hlk142334113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55C563EC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10973193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135589E7" w14:textId="77777777" w:rsidR="00904245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539830EB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0998496" w14:textId="77777777" w:rsidR="00904245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6C802078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A6A7B5B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320B0AEE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6CAF2121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1596D292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5618EDF3" w14:textId="77777777" w:rsidR="00904245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2A2D6A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156D64FD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0C7EBFE" w14:textId="77777777" w:rsidR="00904245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Н.Шукуров</w:t>
            </w:r>
            <w:proofErr w:type="spellEnd"/>
          </w:p>
          <w:p w14:paraId="30B53DF3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416627A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59CCBBEF" w14:textId="77777777" w:rsidR="00904245" w:rsidRPr="002A2D6A" w:rsidRDefault="0090424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bookmarkEnd w:id="0"/>
    </w:tbl>
    <w:p w14:paraId="2152D38B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FD48901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798D72F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D840E86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E2E0C9D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7A6A606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F3BF67D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A6C101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4EB25E21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BD20A0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3D799EB" w14:textId="77777777" w:rsidR="00691571" w:rsidRPr="005D581C" w:rsidRDefault="00691571" w:rsidP="00691571">
      <w:pPr>
        <w:tabs>
          <w:tab w:val="left" w:pos="390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2996EBE0" w14:textId="77777777" w:rsidR="00906E1A" w:rsidRPr="00906E1A" w:rsidRDefault="00DE1B1C" w:rsidP="00C37AE1">
      <w:pPr>
        <w:jc w:val="center"/>
        <w:rPr>
          <w:rFonts w:ascii="Times New Roman" w:hAnsi="Times New Roman"/>
          <w:b/>
          <w:lang w:val="ru-RU"/>
        </w:rPr>
      </w:pPr>
      <w:r w:rsidRPr="00906E1A">
        <w:rPr>
          <w:rFonts w:ascii="Times New Roman" w:hAnsi="Times New Roman"/>
          <w:b/>
          <w:lang w:val="ru-RU"/>
        </w:rPr>
        <w:t xml:space="preserve">ТЕХНИЧЕСКАЯ ЗАДАНИЯ </w:t>
      </w:r>
    </w:p>
    <w:p w14:paraId="6DC484C5" w14:textId="4428DA6F" w:rsidR="00A536B8" w:rsidRPr="00906E1A" w:rsidRDefault="002F5477" w:rsidP="00C37AE1">
      <w:pPr>
        <w:jc w:val="center"/>
        <w:rPr>
          <w:rFonts w:ascii="Times New Roman" w:hAnsi="Times New Roman"/>
          <w:b/>
          <w:lang w:val="ru-RU"/>
        </w:rPr>
      </w:pPr>
      <w:r w:rsidRPr="002F5477">
        <w:rPr>
          <w:rFonts w:ascii="Times New Roman" w:hAnsi="Times New Roman"/>
          <w:b/>
          <w:lang w:val="ru-RU"/>
        </w:rPr>
        <w:t xml:space="preserve">НА ЗАКУПКУ «ВСПОМОГАТЕЛЬНЫЕ ОБОРУДОВАНИЯ, ИЗДЕЛИЯ И РАСХОДНЫЕ МАТЕРИАЛЫ </w:t>
      </w:r>
      <w:r w:rsidR="009A39DA" w:rsidRPr="00906E1A">
        <w:rPr>
          <w:rFonts w:ascii="Times New Roman" w:hAnsi="Times New Roman"/>
          <w:b/>
          <w:lang w:val="ru-RU"/>
        </w:rPr>
        <w:t>ДЛЯ ИСПЫТАНИЙ ТЕКСТИЛЬНОЙ ПРОДУКЦИИ</w:t>
      </w:r>
      <w:r w:rsidR="00A536B8" w:rsidRPr="00906E1A">
        <w:rPr>
          <w:rFonts w:ascii="Times New Roman" w:hAnsi="Times New Roman"/>
          <w:b/>
          <w:lang w:val="ru-RU"/>
        </w:rPr>
        <w:t>»</w:t>
      </w:r>
    </w:p>
    <w:p w14:paraId="22B4E6FF" w14:textId="77777777" w:rsidR="00691571" w:rsidRPr="00906E1A" w:rsidRDefault="00691571" w:rsidP="00691571">
      <w:pPr>
        <w:jc w:val="center"/>
        <w:rPr>
          <w:rFonts w:ascii="Times New Roman" w:hAnsi="Times New Roman"/>
          <w:b/>
          <w:lang w:val="ru-RU"/>
        </w:rPr>
      </w:pPr>
    </w:p>
    <w:p w14:paraId="110E9BC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7B04A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6E289A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7185CC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CAB5CE2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517453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C6ECE0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27A396D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5F9BB6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96353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58503B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AECFAF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064D45D" w14:textId="77777777" w:rsidR="00691571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733A636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37C48D3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62029B65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9105C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3AF75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D318047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0F12D27A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0214C03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786E0A0B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0844AF9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D283D88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BCD6D50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E766EA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  <w:r w:rsidRPr="000C5B09">
        <w:rPr>
          <w:rFonts w:ascii="Times New Roman" w:eastAsia="SimSun" w:hAnsi="Times New Roman"/>
          <w:noProof/>
          <w:sz w:val="20"/>
          <w:szCs w:val="20"/>
          <w:lang w:val="ru-RU"/>
        </w:rPr>
        <w:br w:type="page"/>
      </w:r>
    </w:p>
    <w:p w14:paraId="33C611FF" w14:textId="73C07964" w:rsidR="00C07D40" w:rsidRPr="00D31AE4" w:rsidRDefault="002C32B4" w:rsidP="00C07D4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21B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ТЕХНИЧЕСКОЕ ЗАДАНИЕ НА ЗАКУПКУ «ВСПОМОГАТЕЛЬНЫЕ ОБОРУДОВАНИЯ, ИЗДЕЛИЯ И РАСХОДНЫЕ МАТЕРИАЛЫ</w:t>
      </w:r>
      <w:r w:rsidR="009A39DA" w:rsidRPr="00D31AE4">
        <w:rPr>
          <w:rFonts w:ascii="Times New Roman" w:hAnsi="Times New Roman"/>
          <w:b/>
          <w:sz w:val="20"/>
          <w:szCs w:val="20"/>
          <w:lang w:val="ru-RU"/>
        </w:rPr>
        <w:t xml:space="preserve"> ДЛЯ ИСПЫТАНИЙ ТЕКСТИЛЬНОЙ ПРОДУКЦИИ</w:t>
      </w:r>
      <w:r w:rsidR="00C07D40" w:rsidRPr="00D31AE4">
        <w:rPr>
          <w:rFonts w:ascii="Times New Roman" w:hAnsi="Times New Roman"/>
          <w:b/>
          <w:sz w:val="20"/>
          <w:szCs w:val="20"/>
          <w:lang w:val="ru-RU"/>
        </w:rPr>
        <w:t>»</w:t>
      </w:r>
    </w:p>
    <w:p w14:paraId="4D83B97B" w14:textId="77777777" w:rsidR="001E1F6C" w:rsidRDefault="001E1F6C" w:rsidP="00C07D40">
      <w:pPr>
        <w:ind w:right="-285" w:firstLine="284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14:paraId="50AD2F3D" w14:textId="77777777" w:rsidR="00C07D40" w:rsidRPr="000C5B09" w:rsidRDefault="00C07D40" w:rsidP="00C07D40">
      <w:pPr>
        <w:ind w:right="-285" w:firstLine="284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/>
        </w:rPr>
        <w:t>1. ОБЩИЕ ПОЛОЖЕНИЯ</w:t>
      </w:r>
    </w:p>
    <w:p w14:paraId="4C926563" w14:textId="683F7995" w:rsidR="00D31AE4" w:rsidRPr="00D31AE4" w:rsidRDefault="00D31AE4" w:rsidP="00DA33AF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  <w:r w:rsidR="00DA33A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D31AE4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27487629" w14:textId="77777777" w:rsidR="00D31AE4" w:rsidRPr="00D31AE4" w:rsidRDefault="00D31AE4" w:rsidP="00906E1A">
      <w:pPr>
        <w:ind w:right="-144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1.2. Заказчик:</w:t>
      </w:r>
    </w:p>
    <w:p w14:paraId="21E9CBA7" w14:textId="77777777" w:rsidR="00D31AE4" w:rsidRPr="00D31AE4" w:rsidRDefault="00D31AE4" w:rsidP="00906E1A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D31AE4">
        <w:rPr>
          <w:rFonts w:ascii="Times New Roman" w:hAnsi="Times New Roman"/>
          <w:sz w:val="20"/>
          <w:szCs w:val="20"/>
          <w:lang w:val="ru-RU"/>
        </w:rPr>
        <w:t>Государственное учреждение «Узбекский центр научных испытаний и контроля качества» (ГУ «UzTest»).</w:t>
      </w:r>
    </w:p>
    <w:p w14:paraId="21368775" w14:textId="77777777" w:rsidR="00D31AE4" w:rsidRPr="00D31AE4" w:rsidRDefault="00D31AE4" w:rsidP="00906E1A">
      <w:pPr>
        <w:ind w:right="-144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 xml:space="preserve">1.3. Характеристика </w:t>
      </w:r>
      <w:bookmarkStart w:id="1" w:name="_Hlk142330084"/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изделий и расходных материалов:</w:t>
      </w:r>
      <w:bookmarkEnd w:id="1"/>
    </w:p>
    <w:p w14:paraId="617783D3" w14:textId="31985618" w:rsidR="001E1F6C" w:rsidRPr="00D31AE4" w:rsidRDefault="002C32B4" w:rsidP="00906E1A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bookmarkStart w:id="2" w:name="_Hlk142327875"/>
      <w:r w:rsidRPr="00060FFA">
        <w:rPr>
          <w:rFonts w:ascii="Times New Roman" w:hAnsi="Times New Roman"/>
          <w:bCs/>
          <w:sz w:val="20"/>
          <w:szCs w:val="20"/>
          <w:lang w:val="uz-Cyrl-UZ"/>
        </w:rPr>
        <w:t>В</w:t>
      </w:r>
      <w:proofErr w:type="spellStart"/>
      <w:r w:rsidRPr="00060FFA">
        <w:rPr>
          <w:rFonts w:ascii="Times New Roman" w:hAnsi="Times New Roman"/>
          <w:bCs/>
          <w:sz w:val="20"/>
          <w:szCs w:val="20"/>
          <w:lang w:val="ru-RU"/>
        </w:rPr>
        <w:t>спомогательные</w:t>
      </w:r>
      <w:proofErr w:type="spellEnd"/>
      <w:r w:rsidRPr="00060FFA">
        <w:rPr>
          <w:rFonts w:ascii="Times New Roman" w:hAnsi="Times New Roman"/>
          <w:bCs/>
          <w:sz w:val="20"/>
          <w:szCs w:val="20"/>
          <w:lang w:val="ru-RU"/>
        </w:rPr>
        <w:t xml:space="preserve"> оборудования,</w:t>
      </w:r>
      <w:r w:rsidRPr="00060FF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60FFA">
        <w:rPr>
          <w:rFonts w:ascii="Times New Roman" w:hAnsi="Times New Roman"/>
          <w:sz w:val="19"/>
          <w:szCs w:val="19"/>
          <w:lang w:val="ru-RU"/>
        </w:rPr>
        <w:t>изделия и расходные материалы</w:t>
      </w:r>
      <w:bookmarkEnd w:id="2"/>
      <w:r w:rsidR="00D31AE4" w:rsidRPr="00D31AE4">
        <w:rPr>
          <w:rFonts w:ascii="Times New Roman" w:hAnsi="Times New Roman"/>
          <w:sz w:val="20"/>
          <w:szCs w:val="20"/>
          <w:lang w:val="ru-RU"/>
        </w:rPr>
        <w:t xml:space="preserve"> для проведения испытаний</w:t>
      </w:r>
      <w:r w:rsidR="001E1F6C" w:rsidRPr="00D31AE4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3" w:name="_Hlk145615017"/>
      <w:r w:rsidR="00B77BD6" w:rsidRPr="00B77BD6">
        <w:rPr>
          <w:rFonts w:ascii="Times New Roman" w:hAnsi="Times New Roman"/>
          <w:sz w:val="20"/>
          <w:szCs w:val="20"/>
          <w:lang w:val="ru-RU"/>
        </w:rPr>
        <w:t>текстильной продукции</w:t>
      </w:r>
      <w:bookmarkEnd w:id="3"/>
      <w:r w:rsidR="001E1F6C" w:rsidRPr="00D31AE4">
        <w:rPr>
          <w:rFonts w:ascii="Times New Roman" w:hAnsi="Times New Roman"/>
          <w:sz w:val="20"/>
          <w:szCs w:val="20"/>
          <w:lang w:val="ru-RU"/>
        </w:rPr>
        <w:t>:</w:t>
      </w:r>
    </w:p>
    <w:p w14:paraId="410923CC" w14:textId="47DE3556" w:rsidR="001E1F6C" w:rsidRPr="000C5B09" w:rsidRDefault="001E1F6C" w:rsidP="00906E1A">
      <w:pPr>
        <w:ind w:right="-144" w:firstLine="284"/>
        <w:jc w:val="both"/>
        <w:rPr>
          <w:rFonts w:ascii="Times New Roman" w:hAnsi="Times New Roman"/>
          <w:sz w:val="18"/>
          <w:szCs w:val="18"/>
          <w:lang w:val="ru-RU"/>
        </w:rPr>
      </w:pPr>
      <w:bookmarkStart w:id="4" w:name="_Hlk142333056"/>
      <w:r w:rsidRPr="00D31AE4">
        <w:rPr>
          <w:rFonts w:ascii="Times New Roman" w:hAnsi="Times New Roman"/>
          <w:sz w:val="20"/>
          <w:szCs w:val="20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товар с аналогичными (превосходящими) характеристиками, которые выполняют все цели и задачи, указанные в техническом задании с учетом целевого назнач</w:t>
      </w:r>
      <w:r w:rsidRPr="000C5B09">
        <w:rPr>
          <w:rFonts w:ascii="Times New Roman" w:hAnsi="Times New Roman"/>
          <w:sz w:val="18"/>
          <w:szCs w:val="18"/>
          <w:lang w:val="ru-RU"/>
        </w:rPr>
        <w:t>ения</w:t>
      </w:r>
      <w:r w:rsidR="00D31AE4">
        <w:rPr>
          <w:rFonts w:ascii="Times New Roman" w:hAnsi="Times New Roman"/>
          <w:sz w:val="18"/>
          <w:szCs w:val="18"/>
          <w:lang w:val="ru-RU"/>
        </w:rPr>
        <w:t>.</w:t>
      </w:r>
      <w:bookmarkEnd w:id="4"/>
    </w:p>
    <w:p w14:paraId="16AF2367" w14:textId="696C43FA" w:rsidR="001E1F6C" w:rsidRPr="000C5B09" w:rsidRDefault="00D31AE4" w:rsidP="00D31AE4">
      <w:pPr>
        <w:ind w:right="-2" w:firstLine="284"/>
        <w:jc w:val="right"/>
        <w:rPr>
          <w:rFonts w:ascii="Times New Roman" w:hAnsi="Times New Roman"/>
          <w:sz w:val="18"/>
          <w:szCs w:val="18"/>
          <w:lang w:val="ru-RU"/>
        </w:rPr>
      </w:pPr>
      <w:r w:rsidRPr="00F6493B">
        <w:rPr>
          <w:rFonts w:ascii="Times New Roman" w:hAnsi="Times New Roman"/>
          <w:i/>
          <w:iCs/>
          <w:sz w:val="20"/>
          <w:szCs w:val="20"/>
          <w:lang w:val="ru-RU"/>
        </w:rPr>
        <w:t>Таблица № 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23"/>
        <w:gridCol w:w="6237"/>
        <w:gridCol w:w="708"/>
        <w:gridCol w:w="567"/>
      </w:tblGrid>
      <w:tr w:rsidR="001E1F6C" w:rsidRPr="000C5B09" w14:paraId="5E0E62E7" w14:textId="77777777" w:rsidTr="00D31AE4">
        <w:tc>
          <w:tcPr>
            <w:tcW w:w="455" w:type="dxa"/>
            <w:shd w:val="clear" w:color="auto" w:fill="auto"/>
            <w:vAlign w:val="center"/>
          </w:tcPr>
          <w:p w14:paraId="57EDD52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A17E00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F9A390" w14:textId="1DC3901E" w:rsidR="001E1F6C" w:rsidRPr="000C5B09" w:rsidRDefault="002A63D2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2A63D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вспомогательных оборудований, изделий и расходных материалов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4A84C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95569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9A39DA" w:rsidRPr="000C5B09" w14:paraId="6B621E8C" w14:textId="77777777" w:rsidTr="00D31AE4">
        <w:tc>
          <w:tcPr>
            <w:tcW w:w="455" w:type="dxa"/>
            <w:shd w:val="clear" w:color="auto" w:fill="auto"/>
            <w:vAlign w:val="center"/>
          </w:tcPr>
          <w:p w14:paraId="68F515E0" w14:textId="2692D2A9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D552A0A" w14:textId="69A856DD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Лампа с кодированным полым катодом, кобальт (Co)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6EACAF" w14:textId="7A194256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тяжелых металлов Кобальт –Со UzTR.148-008:2016, O`zTR.5-011:2017. Диаметр 38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3A718" w14:textId="3612C63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DFE51" w14:textId="094B184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31E210B8" w14:textId="77777777" w:rsidTr="00D31AE4">
        <w:tc>
          <w:tcPr>
            <w:tcW w:w="455" w:type="dxa"/>
            <w:shd w:val="clear" w:color="auto" w:fill="auto"/>
            <w:vAlign w:val="center"/>
          </w:tcPr>
          <w:p w14:paraId="2E3AD8BF" w14:textId="20EE3B26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299E2D7" w14:textId="6E5FE9DB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Лампа с кодированным полым катодом, хром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Cr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C0B1AA" w14:textId="709B7A94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тяжелых металлов Хром-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Cr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UzTR.148-008:2016, O`zTR.5-011:2017Диаметр 38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C9941" w14:textId="17BA8212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02BED" w14:textId="691C9B3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744945EE" w14:textId="77777777" w:rsidTr="00D31AE4">
        <w:tc>
          <w:tcPr>
            <w:tcW w:w="455" w:type="dxa"/>
            <w:shd w:val="clear" w:color="auto" w:fill="auto"/>
            <w:vAlign w:val="center"/>
          </w:tcPr>
          <w:p w14:paraId="48A832B8" w14:textId="097B936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7AE8871" w14:textId="64D2AB0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Эксикатор DN 300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F76EB5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Сушка влажных образцов и хранение чувствительных к влаге веществ ГОСТ 3816-81.</w:t>
            </w:r>
          </w:p>
          <w:p w14:paraId="2F5EB659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Высота: 433 мм</w:t>
            </w:r>
          </w:p>
          <w:p w14:paraId="5F864EB2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Внутренний диаметр фланца: 332 мм</w:t>
            </w:r>
          </w:p>
          <w:p w14:paraId="3E85EA41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Внешний диаметр фланца: 380±2 мм</w:t>
            </w:r>
          </w:p>
          <w:p w14:paraId="56A0A4AF" w14:textId="32788AD8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Объем: 18,5 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A9EB8" w14:textId="5573420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EE2F" w14:textId="41B90446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0D24142E" w14:textId="77777777" w:rsidTr="00D31AE4">
        <w:tc>
          <w:tcPr>
            <w:tcW w:w="455" w:type="dxa"/>
            <w:shd w:val="clear" w:color="auto" w:fill="auto"/>
            <w:vAlign w:val="center"/>
          </w:tcPr>
          <w:p w14:paraId="3A0CB8E4" w14:textId="71E5C35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51DDF5E" w14:textId="1683357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Аксессуары: для определения устойчивости к истиранию 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пиллингуемости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(типа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Мартиндейл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A63EA4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устойчивости к истиранию 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пиллингуемости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14:paraId="7EBDE673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ГОСТ Р 51552-99, ГОСТ Р ЕН 388, ISO 12947-1, ISO 12945-1.</w:t>
            </w:r>
          </w:p>
          <w:p w14:paraId="563ED7EA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Стандартные фетровые диски набор, 90мм в диаметре. Упаковка 24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3EE1BE0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Стандартные фетровые диски набор, 140мм в диаметре. Упаковка 24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20B0417C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Стандартные фетровые нетканые диски, 90мм в диаметре. Упаковка 24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24CCF51C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Стандартные фетровые нетканые диски, 140мм в диаметре. Упаковка 24шт</w:t>
            </w:r>
          </w:p>
          <w:p w14:paraId="65E3FC73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Стандартная абразивная ткань SM25. Набор 5 м длина</w:t>
            </w:r>
          </w:p>
          <w:p w14:paraId="7658BA57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Стандартная абразивная ткань SM25. Кусок 1м.</w:t>
            </w:r>
          </w:p>
          <w:p w14:paraId="44F19165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Стандартные диски из абразивной ткани. Диаметр 175мм. Набор 100шт</w:t>
            </w:r>
          </w:p>
          <w:p w14:paraId="026397DA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Стандартный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пено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материал. Куски размер 25х20 см. Набор 25 шт.</w:t>
            </w:r>
          </w:p>
          <w:p w14:paraId="41C53699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Стандартные диски. Пена. Диаметр 38 мм. Набор 1000шт</w:t>
            </w:r>
          </w:p>
          <w:p w14:paraId="45CC7276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Фотостандарты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пиллингуемости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(3х4 трикотаж) EN-ISO 12945-2</w:t>
            </w:r>
          </w:p>
          <w:p w14:paraId="4F4FF268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Фотостандарты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пиллингуемости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(3х4 ткань) EN-ISO 12945-2</w:t>
            </w:r>
          </w:p>
          <w:p w14:paraId="49135BF1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Фотостандарты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оценки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пиллингуемости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(6х4) общий набор</w:t>
            </w:r>
          </w:p>
          <w:p w14:paraId="06BB166E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Штамп для резки образцов (38 мм в диаметре)</w:t>
            </w:r>
          </w:p>
          <w:p w14:paraId="52582053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Штамп для резки образцов (90 мм в диаметре)</w:t>
            </w:r>
          </w:p>
          <w:p w14:paraId="4B681673" w14:textId="19DCE9FE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Штамп для резки образцов (140мм в диаметре)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2163C" w14:textId="4B0986F2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018B" w14:textId="478ACB4E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4908CD50" w14:textId="77777777" w:rsidTr="00D31AE4">
        <w:tc>
          <w:tcPr>
            <w:tcW w:w="455" w:type="dxa"/>
            <w:shd w:val="clear" w:color="auto" w:fill="auto"/>
            <w:vAlign w:val="center"/>
          </w:tcPr>
          <w:p w14:paraId="3C26E4A7" w14:textId="32A63D9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1EC07F" w14:textId="2E94891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Фильтры из стеклянного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микроволокна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круглые, Ø 90 мм, со связующими агентами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5B1D28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Определение содержания формальдегида. </w:t>
            </w:r>
          </w:p>
          <w:p w14:paraId="297A420D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ГОСТ ISO 17226-2-2011.</w:t>
            </w:r>
          </w:p>
          <w:p w14:paraId="25FE750E" w14:textId="5244C13E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Характеристики фильтров GF8 из стеклянного микроволокно со связующими агентами: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Тип: круглые фильтры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Диаметр, мм: 90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Связующий агент: неорганический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 xml:space="preserve">Степень разделения, % (частицы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NaCl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размером &lt;1 мкм*): 99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 xml:space="preserve">Время фильтрации по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Гурлею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с: 12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Вес, г/м²: 75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Толщина, мм: 0,35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Макс. температура, ºC: 500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Упаковка: 100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DD6B76" w14:textId="32B63D2B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упак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04B63" w14:textId="145565B4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387A8F8A" w14:textId="77777777" w:rsidTr="00D31AE4">
        <w:tc>
          <w:tcPr>
            <w:tcW w:w="455" w:type="dxa"/>
            <w:shd w:val="clear" w:color="auto" w:fill="auto"/>
            <w:vAlign w:val="center"/>
          </w:tcPr>
          <w:p w14:paraId="71B94050" w14:textId="2B2B5E05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AE53D7D" w14:textId="39C29F1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Эксикатор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5CF9F5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Хранение и высушивание веществ под вакуумом при комнатной температуре ГОСТ 14236-81, ISO 6892-84, ASTM E8, DIN 50125.</w:t>
            </w:r>
          </w:p>
          <w:p w14:paraId="5BEE2157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- Акрил</w:t>
            </w:r>
          </w:p>
          <w:p w14:paraId="5981F1D4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Габариты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ШхГхВ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)- 435 x 331 x 380 мм</w:t>
            </w:r>
          </w:p>
          <w:p w14:paraId="69272915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Рабочее пространство (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ШхГхВ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)- 220 x 240 x 260 мм</w:t>
            </w:r>
          </w:p>
          <w:p w14:paraId="1E5FE705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(диапазон от 0 до -0,1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МРа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)-1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602E5CDE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Краны (диаметр носика крана 9 мм)-2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6DAD975F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Возможное количество разделительных полок- 4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379518D7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Разделительные полки в комплекте с эксикатором-2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243540D4" w14:textId="6DE6B75C" w:rsidR="009A39DA" w:rsidRPr="000C5B09" w:rsidRDefault="009A39DA" w:rsidP="009A39DA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Вес- 16 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4BB6A" w14:textId="47153AA9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6A668" w14:textId="14783126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26A01ED4" w14:textId="77777777" w:rsidTr="00D31AE4">
        <w:tc>
          <w:tcPr>
            <w:tcW w:w="455" w:type="dxa"/>
            <w:shd w:val="clear" w:color="auto" w:fill="auto"/>
            <w:vAlign w:val="center"/>
          </w:tcPr>
          <w:p w14:paraId="50E17DF8" w14:textId="62024AC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5AA6EF4" w14:textId="0CFBBB8B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Стеклянный фильтровальный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тигель вместимостью от 30 до 40 мл с размером пор встроенного спеченного дискового фильтра от 90 до 150 мкм.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5671A7" w14:textId="77777777" w:rsidR="009A39DA" w:rsidRPr="000C5B09" w:rsidRDefault="009A39DA" w:rsidP="009A39DA">
            <w:pPr>
              <w:widowControl w:val="0"/>
              <w:tabs>
                <w:tab w:val="left" w:pos="851"/>
              </w:tabs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Фильтрации продуктов </w:t>
            </w:r>
          </w:p>
          <w:p w14:paraId="7F52E94F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ГОСТ ISO 1833-1-2011.</w:t>
            </w:r>
          </w:p>
          <w:p w14:paraId="0A165DD8" w14:textId="2ACD6D24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Вместимость от 30 до 40 мл с размером пор встроенного спеченного дискового фильтра от 90 до 150 мкм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AEB6E" w14:textId="25E0D83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AB21" w14:textId="3DD3A387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6A984FEF" w14:textId="77777777" w:rsidTr="00D31AE4">
        <w:tc>
          <w:tcPr>
            <w:tcW w:w="455" w:type="dxa"/>
            <w:shd w:val="clear" w:color="auto" w:fill="auto"/>
            <w:vAlign w:val="center"/>
          </w:tcPr>
          <w:p w14:paraId="67CB7F02" w14:textId="7B353AF2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4D46152" w14:textId="44234C0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Вытяжной шкаф для лабораторий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278008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Безопасной работы в лаборатории с вредными летучими веществами, которые удаляются из камеры шкафа в систему вытяжной вентиляции ГОСТ 14236-81, ISO 6892-84, ASTM E8, DIN 50125.</w:t>
            </w:r>
          </w:p>
          <w:p w14:paraId="1B677931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Применения для лабораторий</w:t>
            </w:r>
          </w:p>
          <w:p w14:paraId="6BA10ECF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вытяжка химреагентов</w:t>
            </w:r>
          </w:p>
          <w:p w14:paraId="1CC21C61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Конфигурация на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польный</w:t>
            </w:r>
            <w:proofErr w:type="spellEnd"/>
          </w:p>
          <w:p w14:paraId="022EC2D4" w14:textId="5DC76E68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Другие характеристики передней раздвижной створкой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4FCAE" w14:textId="46E37C5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8BDD" w14:textId="20254F4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 w:rsidR="009A39DA" w:rsidRPr="000C5B09" w14:paraId="66DD29A2" w14:textId="77777777" w:rsidTr="00D31AE4">
        <w:tc>
          <w:tcPr>
            <w:tcW w:w="455" w:type="dxa"/>
            <w:shd w:val="clear" w:color="auto" w:fill="auto"/>
            <w:vAlign w:val="center"/>
          </w:tcPr>
          <w:p w14:paraId="703F7BEF" w14:textId="525E0E95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E82602E" w14:textId="7D625D24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Компрессор воздуха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9C2750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Подаче сжатого воздуха в различные пневматические инструменты, производственное оборудование, распылители воды или краски и т.</w:t>
            </w:r>
          </w:p>
          <w:p w14:paraId="1E9CFE02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воздушный</w:t>
            </w:r>
          </w:p>
          <w:p w14:paraId="07C95352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Привод с электродвигателем</w:t>
            </w:r>
          </w:p>
          <w:p w14:paraId="518E13EE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Подвижность переносной</w:t>
            </w:r>
          </w:p>
          <w:p w14:paraId="529F7291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Смазка с масляной смазкой</w:t>
            </w:r>
          </w:p>
          <w:p w14:paraId="49FB0E19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Другие характеристики баком, малошумный</w:t>
            </w:r>
          </w:p>
          <w:p w14:paraId="3F58C4BA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Давление МАКС.: 800 000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Pa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(116,03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psi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  <w:p w14:paraId="4B7FDFC6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МИН.: 0 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Pa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(0 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psi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  <w:p w14:paraId="03B87E5C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Расход</w:t>
            </w: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32 l/min, 37 l/min, 50 l/min,</w:t>
            </w:r>
          </w:p>
          <w:p w14:paraId="57D43137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eastAsia="ru-RU"/>
              </w:rPr>
              <w:t>60 l/min (8,45 us gal/min)</w:t>
            </w:r>
          </w:p>
          <w:p w14:paraId="1DAD9326" w14:textId="0270E1C0" w:rsidR="009A39DA" w:rsidRPr="000C5B09" w:rsidRDefault="009A39DA" w:rsidP="009A39DA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Мощность0,34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kW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(0,46 </w:t>
            </w:r>
            <w:proofErr w:type="spellStart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hp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2DF50" w14:textId="3F91434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DD6FB" w14:textId="42CE4A3E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5E331AE5" w14:textId="77777777" w:rsidTr="00D31AE4">
        <w:tc>
          <w:tcPr>
            <w:tcW w:w="455" w:type="dxa"/>
            <w:shd w:val="clear" w:color="auto" w:fill="auto"/>
            <w:vAlign w:val="center"/>
          </w:tcPr>
          <w:p w14:paraId="4D930C82" w14:textId="7F030263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17F9650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Редуктор водородный </w:t>
            </w:r>
          </w:p>
          <w:p w14:paraId="1D53BD35" w14:textId="302998C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B648C4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Предназначение:</w:t>
            </w: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Распределение газа под давлением.</w:t>
            </w:r>
          </w:p>
          <w:p w14:paraId="1A12488B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Газ: Водород</w:t>
            </w:r>
          </w:p>
          <w:p w14:paraId="4A75BEF5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 редуктора: Большой</w:t>
            </w:r>
          </w:p>
          <w:p w14:paraId="222B9B44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Входное соединение: Гайка накидная СП 21,8х1/14 LH</w:t>
            </w:r>
          </w:p>
          <w:p w14:paraId="7DF04682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Выходное соединение: Резьба наружная М16х1,5 LH</w:t>
            </w:r>
          </w:p>
          <w:p w14:paraId="05CDDC05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Наибольшая пропускная способность, м3/ч 80</w:t>
            </w:r>
          </w:p>
          <w:p w14:paraId="457E69C8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Максимальное давление газа на входе, МПа (кгс/см2) 20 (200)</w:t>
            </w:r>
          </w:p>
          <w:p w14:paraId="1DACFFD1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Максимальное рабочее давление газа на выходе, МПа (кгс/см2) 1,25 (12,5)</w:t>
            </w:r>
          </w:p>
          <w:p w14:paraId="10DEA675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корпуса Латунь</w:t>
            </w:r>
          </w:p>
          <w:p w14:paraId="56DD606B" w14:textId="48A48C74" w:rsidR="009A39DA" w:rsidRPr="000C5B09" w:rsidRDefault="009A39DA" w:rsidP="009A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ниппеля для присоединения рукава, 9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8C350" w14:textId="6BAD0F96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990C2" w14:textId="693BD856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2B11555D" w14:textId="77777777" w:rsidTr="00D31AE4">
        <w:tc>
          <w:tcPr>
            <w:tcW w:w="455" w:type="dxa"/>
            <w:shd w:val="clear" w:color="auto" w:fill="auto"/>
            <w:vAlign w:val="center"/>
          </w:tcPr>
          <w:p w14:paraId="699BBAC7" w14:textId="37E75C5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59513E" w14:textId="41CE7489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Аргон сжатый, в баллонах ёмкостью 40 литров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597A12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 качестве газа-носителя. Аргон сжатый объем 40 литр</w:t>
            </w:r>
          </w:p>
          <w:p w14:paraId="0BACD743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Состояние газа сжатый. Качество ОСЧ</w:t>
            </w:r>
          </w:p>
          <w:p w14:paraId="00CAED33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 баллонами должны представить</w:t>
            </w: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-Паспорт качества -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завод изготовителя и марка согласно по ТУ</w:t>
            </w:r>
          </w:p>
          <w:p w14:paraId="03FA786D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Cs/>
                <w:color w:val="202124"/>
                <w:sz w:val="18"/>
                <w:szCs w:val="18"/>
                <w:shd w:val="clear" w:color="auto" w:fill="FFFFFF"/>
                <w:lang w:val="ru-RU"/>
              </w:rPr>
              <w:t>Гарантийный срок хранения —</w:t>
            </w:r>
            <w:r w:rsidRPr="000C5B09">
              <w:rPr>
                <w:rFonts w:ascii="Times New Roman" w:hAnsi="Times New Roman"/>
                <w:bCs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Pr="000C5B09">
              <w:rPr>
                <w:rFonts w:ascii="Times New Roman" w:hAnsi="Times New Roman"/>
                <w:bCs/>
                <w:color w:val="040C28"/>
                <w:sz w:val="18"/>
                <w:szCs w:val="18"/>
                <w:lang w:val="ru-RU"/>
              </w:rPr>
              <w:t>18 месяцев со дня изготовления</w:t>
            </w:r>
            <w:r w:rsidRPr="000C5B09">
              <w:rPr>
                <w:rFonts w:ascii="Times New Roman" w:hAnsi="Times New Roman"/>
                <w:bCs/>
                <w:color w:val="202124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3AEA983C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Давления (при 20 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0 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--- МПа)</w:t>
            </w:r>
          </w:p>
          <w:p w14:paraId="1427912E" w14:textId="54DF0255" w:rsidR="009A39DA" w:rsidRPr="000C5B09" w:rsidRDefault="009A39DA" w:rsidP="009A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Объем--- м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94ACE" w14:textId="0A694AE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7AA6A" w14:textId="046A3E9B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0014EB35" w14:textId="77777777" w:rsidTr="00D31AE4">
        <w:tc>
          <w:tcPr>
            <w:tcW w:w="455" w:type="dxa"/>
            <w:shd w:val="clear" w:color="auto" w:fill="auto"/>
            <w:vAlign w:val="center"/>
          </w:tcPr>
          <w:p w14:paraId="530494BF" w14:textId="7AF081DE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12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1CB338F" w14:textId="77B31F6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Газ ацетилен в баллоне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C79E49" w14:textId="77777777" w:rsidR="009A39DA" w:rsidRPr="000C5B09" w:rsidRDefault="009A39DA" w:rsidP="009A39DA">
            <w:p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 качестве газа-носителя. Ацетилен сжатый. Газ ацетилен марки А 40 литр</w:t>
            </w:r>
          </w:p>
          <w:p w14:paraId="5E102C76" w14:textId="77777777" w:rsidR="009A39DA" w:rsidRPr="000C5B09" w:rsidRDefault="009A39DA" w:rsidP="009A39DA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 баллонами должны представить-</w:t>
            </w:r>
            <w:r w:rsidRPr="000C5B09">
              <w:rPr>
                <w:rFonts w:ascii="Times New Roman" w:eastAsia="Calibri" w:hAnsi="Times New Roman"/>
                <w:b/>
                <w:bCs/>
                <w:sz w:val="18"/>
                <w:szCs w:val="18"/>
                <w:lang w:val="ru-RU"/>
              </w:rPr>
              <w:t>Паспорт качества</w:t>
            </w: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-завод изготовителя и марка согласно по ТУ</w:t>
            </w:r>
          </w:p>
          <w:p w14:paraId="2D8691D2" w14:textId="77777777" w:rsidR="009A39DA" w:rsidRPr="000C5B09" w:rsidRDefault="009A39DA" w:rsidP="009A39DA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Гарантийный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срок хранения ацетилена</w:t>
            </w: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в баллонах - шесть месяцев со дня изготовления </w:t>
            </w:r>
          </w:p>
          <w:p w14:paraId="1E94EECC" w14:textId="77777777" w:rsidR="009A39DA" w:rsidRPr="000C5B09" w:rsidRDefault="009A39DA" w:rsidP="009A39DA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Давления (при 20 </w:t>
            </w:r>
            <w:r w:rsidRPr="000C5B09">
              <w:rPr>
                <w:rFonts w:ascii="Times New Roman" w:eastAsia="Calibri" w:hAnsi="Times New Roman"/>
                <w:sz w:val="18"/>
                <w:szCs w:val="18"/>
                <w:vertAlign w:val="superscript"/>
                <w:lang w:val="ru-RU"/>
              </w:rPr>
              <w:t>0</w:t>
            </w: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--- МПа)</w:t>
            </w:r>
          </w:p>
          <w:p w14:paraId="58F79113" w14:textId="5299C2DA" w:rsidR="009A39DA" w:rsidRPr="000C5B09" w:rsidRDefault="009A39DA" w:rsidP="009A3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Объем--- м3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57433" w14:textId="6FD50E9E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78A64" w14:textId="5B9EB30A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36D3CD8B" w14:textId="77777777" w:rsidTr="00D31AE4">
        <w:tc>
          <w:tcPr>
            <w:tcW w:w="455" w:type="dxa"/>
            <w:shd w:val="clear" w:color="auto" w:fill="auto"/>
            <w:vAlign w:val="center"/>
          </w:tcPr>
          <w:p w14:paraId="3D9011AB" w14:textId="7247795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13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568700" w14:textId="3B0728B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Газ гелий в баллоне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B0F4BB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 качестве газа-носителя. Гелий сжатый.</w:t>
            </w:r>
          </w:p>
          <w:p w14:paraId="4BA96906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Характеристики марка А 5,7 куб,40-литров</w:t>
            </w:r>
          </w:p>
          <w:p w14:paraId="3D2EE2C5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ТУ 20.11.11-001-37924839-2019 (99,999%)</w:t>
            </w:r>
          </w:p>
          <w:p w14:paraId="4ABE865E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 баллоне 5,7 м3. Марка 7.0</w:t>
            </w:r>
          </w:p>
          <w:p w14:paraId="0A35A615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 баллонами должны представить-</w:t>
            </w:r>
            <w:r w:rsidRPr="000C5B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Паспорт качества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-завод изготовителя и марка согласно по ТУ</w:t>
            </w:r>
          </w:p>
          <w:p w14:paraId="4731369D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Гарантийный срок хранения 2 года</w:t>
            </w:r>
          </w:p>
          <w:p w14:paraId="46090DB6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Давления (при 20 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0 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--- МПа)</w:t>
            </w:r>
          </w:p>
          <w:p w14:paraId="42C7AF6A" w14:textId="645FCF70" w:rsidR="009A39DA" w:rsidRPr="000C5B09" w:rsidRDefault="009A39DA" w:rsidP="009A39DA">
            <w:pPr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proofErr w:type="spellStart"/>
            <w:r w:rsidRPr="000C5B09"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 w:rsidRPr="000C5B09">
              <w:rPr>
                <w:rFonts w:ascii="Times New Roman" w:hAnsi="Times New Roman"/>
                <w:sz w:val="18"/>
                <w:szCs w:val="18"/>
              </w:rPr>
              <w:t>--- м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15DE3" w14:textId="4AA5F11A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B81EB" w14:textId="5B1F3E1F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7A65E462" w14:textId="77777777" w:rsidTr="00D31AE4">
        <w:tc>
          <w:tcPr>
            <w:tcW w:w="455" w:type="dxa"/>
            <w:shd w:val="clear" w:color="auto" w:fill="auto"/>
            <w:vAlign w:val="center"/>
          </w:tcPr>
          <w:p w14:paraId="7681232C" w14:textId="589F16A2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14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32F570E" w14:textId="6A3429DA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Азот газообразный 40 литров в баллоне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368AB3" w14:textId="77777777" w:rsidR="009A39DA" w:rsidRPr="000C5B09" w:rsidRDefault="009A39DA" w:rsidP="009A39DA">
            <w:pPr>
              <w:ind w:left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 качестве газа-носителя. Азот сжатый.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Азот технический 99,6%, 40 л. Рабочее давление, МПа14,7. Высота, мм-1400, Диаметр, мм-219. Материал-Сталь 45, Д</w:t>
            </w:r>
          </w:p>
          <w:p w14:paraId="3D73F48E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color w:val="202124"/>
                <w:sz w:val="33"/>
                <w:szCs w:val="33"/>
                <w:shd w:val="clear" w:color="auto" w:fill="FFFFFF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 баллонами должны представить-</w:t>
            </w:r>
            <w:r w:rsidRPr="000C5B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Паспорт качества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-завод изготовителя и марка согласно по ТУ</w:t>
            </w:r>
            <w:r w:rsidRPr="000C5B09">
              <w:rPr>
                <w:rFonts w:ascii="Times New Roman" w:hAnsi="Times New Roman"/>
                <w:color w:val="202124"/>
                <w:sz w:val="33"/>
                <w:szCs w:val="33"/>
                <w:shd w:val="clear" w:color="auto" w:fill="FFFFFF"/>
                <w:lang w:val="ru-RU"/>
              </w:rPr>
              <w:t xml:space="preserve"> </w:t>
            </w:r>
          </w:p>
          <w:p w14:paraId="2479CB6C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  <w:lang w:val="ru-RU"/>
              </w:rPr>
              <w:t>Гарантийный срок хранения —</w:t>
            </w:r>
            <w:r w:rsidRPr="000C5B09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> </w:t>
            </w:r>
            <w:r w:rsidRPr="000C5B09">
              <w:rPr>
                <w:rFonts w:ascii="Times New Roman" w:hAnsi="Times New Roman"/>
                <w:color w:val="040C28"/>
                <w:sz w:val="18"/>
                <w:szCs w:val="18"/>
                <w:lang w:val="ru-RU"/>
              </w:rPr>
              <w:t>18 месяцев со дня изготовления</w:t>
            </w:r>
            <w:r w:rsidRPr="000C5B09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6F7DADEC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Давления (при 20 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0 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--- МПа)</w:t>
            </w:r>
          </w:p>
          <w:p w14:paraId="4BC4D73E" w14:textId="43861FB6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Объем--- м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24F79" w14:textId="0B7B4F07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FA8A6" w14:textId="14938514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 w:rsidR="009A39DA" w:rsidRPr="000C5B09" w14:paraId="2538DCCA" w14:textId="77777777" w:rsidTr="00D31AE4">
        <w:tc>
          <w:tcPr>
            <w:tcW w:w="455" w:type="dxa"/>
            <w:shd w:val="clear" w:color="auto" w:fill="auto"/>
            <w:vAlign w:val="center"/>
          </w:tcPr>
          <w:p w14:paraId="31F77C03" w14:textId="7A65195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E5D5507" w14:textId="13893C74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Водород сжатый, в баллонах ёмкостью 40 литров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E0E3B8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eastAsia="Calibri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 качестве газа-носителя. Водород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сжатый.</w:t>
            </w:r>
            <w:r w:rsidRPr="000C5B09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Водород, сжатый марки А 40 литр</w:t>
            </w:r>
          </w:p>
          <w:p w14:paraId="588CB873" w14:textId="77777777" w:rsidR="009A39DA" w:rsidRPr="000C5B09" w:rsidRDefault="009A39DA" w:rsidP="009A39D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С баллонами должны представить-</w:t>
            </w:r>
            <w:r w:rsidRPr="000C5B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Паспорт качества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-завод изготовителя и марка согласно по ТУ</w:t>
            </w:r>
          </w:p>
          <w:p w14:paraId="298CECDE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Гарантийный срок хранения</w:t>
            </w:r>
            <w:r w:rsidRPr="000C5B0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1 год со дня изготовления</w:t>
            </w:r>
          </w:p>
          <w:p w14:paraId="1E67D95E" w14:textId="77777777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Давления (при 20 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0 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--- МПа)</w:t>
            </w:r>
          </w:p>
          <w:p w14:paraId="5B073F42" w14:textId="110AA106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Объем--- м</w:t>
            </w:r>
            <w:r w:rsidRPr="000C5B09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2A71C" w14:textId="5FD02DA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1B8BC" w14:textId="5074750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A39DA" w:rsidRPr="000C5B09" w14:paraId="4CA852B0" w14:textId="77777777" w:rsidTr="00D31AE4">
        <w:tc>
          <w:tcPr>
            <w:tcW w:w="455" w:type="dxa"/>
            <w:shd w:val="clear" w:color="auto" w:fill="auto"/>
            <w:vAlign w:val="center"/>
          </w:tcPr>
          <w:p w14:paraId="117AF8B8" w14:textId="1EB95B37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16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5A45B53" w14:textId="47ED1B2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Манекен для одежды лабораторный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91369F" w14:textId="6E36AC22" w:rsidR="009A39DA" w:rsidRPr="000C5B09" w:rsidRDefault="009A39DA" w:rsidP="009A39DA">
            <w:pPr>
              <w:widowContro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eastAsia="Calibri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C5B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Измерение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размеров. Манекен для одежды. ГОСТ 4103-82. анализ существующих способов получения исходной информации о форме поверхности фигуры человека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93DF8" w14:textId="42768AD0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AFC28" w14:textId="58B82E25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 w:rsidR="009A39DA" w:rsidRPr="000C5B09" w14:paraId="69DAD05F" w14:textId="77777777" w:rsidTr="0060189D">
        <w:trPr>
          <w:trHeight w:val="279"/>
        </w:trPr>
        <w:tc>
          <w:tcPr>
            <w:tcW w:w="455" w:type="dxa"/>
            <w:shd w:val="clear" w:color="auto" w:fill="auto"/>
            <w:vAlign w:val="center"/>
          </w:tcPr>
          <w:p w14:paraId="707900B4" w14:textId="2CCF2074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uz-Latn-UZ"/>
              </w:rPr>
              <w:t>17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7D479AE" w14:textId="211CC1E8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Трубки нержавеющий стали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6B0523" w14:textId="6747AADC" w:rsidR="009A39DA" w:rsidRPr="000C5B09" w:rsidRDefault="009A39DA" w:rsidP="009A39DA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0C5B09">
              <w:rPr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Подача газа для хроматографов, диаметр 0,3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0C12A" w14:textId="4372A1FF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метр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F63F7" w14:textId="1FBD98F1" w:rsidR="009A39DA" w:rsidRPr="000C5B09" w:rsidRDefault="009A39DA" w:rsidP="009A39DA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</w:p>
        </w:tc>
      </w:tr>
    </w:tbl>
    <w:p w14:paraId="07DE9A2F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1E1F6C" w:rsidRPr="004E65DA" w14:paraId="4D482862" w14:textId="77777777" w:rsidTr="004E65DA">
        <w:trPr>
          <w:trHeight w:val="910"/>
        </w:trPr>
        <w:tc>
          <w:tcPr>
            <w:tcW w:w="10461" w:type="dxa"/>
            <w:shd w:val="clear" w:color="auto" w:fill="auto"/>
            <w:vAlign w:val="center"/>
          </w:tcPr>
          <w:p w14:paraId="01CDBFEA" w14:textId="6946DAC8" w:rsidR="001E1F6C" w:rsidRPr="000C5B09" w:rsidRDefault="001E1F6C" w:rsidP="001E1F6C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параметрам,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</w:t>
            </w:r>
            <w:r w:rsidR="00937C55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br/>
            </w:r>
            <w:r w:rsidRPr="000C5B09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ГУ «Узбекский центр научных испытаний и контроля качества».</w:t>
            </w:r>
          </w:p>
        </w:tc>
      </w:tr>
    </w:tbl>
    <w:p w14:paraId="6442102B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p w14:paraId="2C7BC3AD" w14:textId="714C61BD" w:rsidR="00CA26AE" w:rsidRPr="008B537F" w:rsidRDefault="00CA26AE" w:rsidP="00CA26AE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8B537F">
        <w:rPr>
          <w:rFonts w:ascii="Times New Roman" w:hAnsi="Times New Roman"/>
          <w:b/>
          <w:bCs/>
          <w:sz w:val="18"/>
          <w:szCs w:val="18"/>
          <w:lang w:val="ru-RU" w:eastAsia="ru-RU"/>
        </w:rPr>
        <w:t xml:space="preserve">2. </w:t>
      </w:r>
      <w:r w:rsidR="00FC6177" w:rsidRPr="003C34A7">
        <w:rPr>
          <w:rFonts w:ascii="Times New Roman" w:hAnsi="Times New Roman"/>
          <w:b/>
          <w:bCs/>
          <w:sz w:val="18"/>
          <w:szCs w:val="18"/>
          <w:lang w:val="ru-RU" w:eastAsia="ru-RU"/>
        </w:rPr>
        <w:t>ОБЩИЕ ТРЕБОВАНИЯ К ВСПОМОГАТЕЛЬНЫМ ОБОРУДОВАНИЯМ, ИЗДЕЛИЯМ И РАСХОДНЫМ МАТЕРИАЛАМ</w:t>
      </w:r>
    </w:p>
    <w:p w14:paraId="7F4642D3" w14:textId="77777777" w:rsidR="00CA26AE" w:rsidRPr="00380D23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bookmarkStart w:id="5" w:name="_Hlk142333407"/>
      <w:r w:rsidRPr="00380D23">
        <w:rPr>
          <w:rFonts w:ascii="Times New Roman" w:hAnsi="Times New Roman"/>
          <w:sz w:val="18"/>
          <w:szCs w:val="18"/>
          <w:lang w:val="ru-RU" w:eastAsia="ru-RU"/>
        </w:rPr>
        <w:t>2.1. Основные технико-экономические, эксплуатационные показатели и технические и конструкторские требования – указаны в пункте 1.3. таблица № 1.</w:t>
      </w:r>
    </w:p>
    <w:p w14:paraId="457EA811" w14:textId="611CF7EF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2.2. </w:t>
      </w:r>
      <w:r w:rsidR="00E9034E" w:rsidRPr="003C34A7">
        <w:rPr>
          <w:rFonts w:ascii="Times New Roman" w:hAnsi="Times New Roman"/>
          <w:sz w:val="18"/>
          <w:szCs w:val="18"/>
          <w:lang w:val="ru-RU" w:eastAsia="ru-RU"/>
        </w:rPr>
        <w:t>Требования по надежности - срок эксплуатации вспомогательных оборудований, изделий и расходных материалов должен быть указан в паспорте технического средства, но не менее 12 месяцев со дня ввода в эксплуатацию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7026121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2.3. Требования к конструкции, монтажно-технические требования - в соответствии с НТД и КД документации завода изготовителя.</w:t>
      </w:r>
    </w:p>
    <w:p w14:paraId="2154F75F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53A2BCD2" w14:textId="75301A18" w:rsidR="00CA26AE" w:rsidRPr="004728A7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2.5. </w:t>
      </w:r>
      <w:r w:rsidR="00E9034E" w:rsidRPr="00386589">
        <w:rPr>
          <w:rFonts w:ascii="Times New Roman" w:hAnsi="Times New Roman"/>
          <w:sz w:val="18"/>
          <w:szCs w:val="18"/>
          <w:lang w:val="ru-RU" w:eastAsia="ru-RU"/>
        </w:rPr>
        <w:t xml:space="preserve">Требования к стабильности и параметрам при воздействии факторов внешней среды – вспомогательные оборудования, изделия и расходные материалы для оборудования и комплектующие будут устанавливаться/эксплуатироваться в </w:t>
      </w:r>
      <w:proofErr w:type="spellStart"/>
      <w:r w:rsidR="00E9034E" w:rsidRPr="00386589">
        <w:rPr>
          <w:rFonts w:ascii="Times New Roman" w:hAnsi="Times New Roman"/>
          <w:sz w:val="18"/>
          <w:szCs w:val="18"/>
          <w:lang w:val="ru-RU" w:eastAsia="ru-RU"/>
        </w:rPr>
        <w:t>лаботраториях</w:t>
      </w:r>
      <w:proofErr w:type="spellEnd"/>
      <w:r w:rsidR="00E9034E" w:rsidRPr="00386589">
        <w:rPr>
          <w:rFonts w:ascii="Times New Roman" w:hAnsi="Times New Roman"/>
          <w:sz w:val="18"/>
          <w:szCs w:val="18"/>
          <w:lang w:val="ru-RU" w:eastAsia="ru-RU"/>
        </w:rPr>
        <w:t xml:space="preserve"> (закрытых помещениях с вентиляцией)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5329ECE" w14:textId="77777777" w:rsidR="00CA26AE" w:rsidRPr="004728A7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728A7">
        <w:rPr>
          <w:rFonts w:ascii="Times New Roman" w:hAnsi="Times New Roman"/>
          <w:sz w:val="18"/>
          <w:szCs w:val="18"/>
          <w:lang w:val="ru-RU" w:eastAsia="ru-RU"/>
        </w:rPr>
        <w:t>2.6. Требования к электропитанию –220 В. (</w:t>
      </w:r>
      <w:proofErr w:type="spellStart"/>
      <w:r w:rsidRPr="004728A7">
        <w:rPr>
          <w:rFonts w:ascii="Times New Roman" w:hAnsi="Times New Roman"/>
          <w:sz w:val="18"/>
          <w:szCs w:val="18"/>
          <w:lang w:val="ru-RU" w:eastAsia="ru-RU"/>
        </w:rPr>
        <w:t>работаюшие</w:t>
      </w:r>
      <w:proofErr w:type="spellEnd"/>
      <w:r w:rsidRPr="004728A7">
        <w:rPr>
          <w:rFonts w:ascii="Times New Roman" w:hAnsi="Times New Roman"/>
          <w:sz w:val="18"/>
          <w:szCs w:val="18"/>
          <w:lang w:val="ru-RU" w:eastAsia="ru-RU"/>
        </w:rPr>
        <w:t xml:space="preserve"> под </w:t>
      </w:r>
      <w:proofErr w:type="spellStart"/>
      <w:r w:rsidRPr="004728A7">
        <w:rPr>
          <w:rFonts w:ascii="Times New Roman" w:hAnsi="Times New Roman"/>
          <w:sz w:val="18"/>
          <w:szCs w:val="18"/>
          <w:lang w:val="ru-RU" w:eastAsia="ru-RU"/>
        </w:rPr>
        <w:t>электронапряжениями</w:t>
      </w:r>
      <w:proofErr w:type="spellEnd"/>
      <w:r w:rsidRPr="004728A7">
        <w:rPr>
          <w:rFonts w:ascii="Times New Roman" w:hAnsi="Times New Roman"/>
          <w:sz w:val="18"/>
          <w:szCs w:val="18"/>
          <w:lang w:val="ru-RU" w:eastAsia="ru-RU"/>
        </w:rPr>
        <w:t>)</w:t>
      </w:r>
    </w:p>
    <w:p w14:paraId="22030880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6969CACC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</w:p>
    <w:p w14:paraId="1A95EC12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2.9. Требования к маркировке - в соответствии с НТД и КД документации завода изготовителя.</w:t>
      </w:r>
    </w:p>
    <w:p w14:paraId="048E40F7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2.10 Требования к размерам и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605EEFB6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2"/>
          <w:szCs w:val="12"/>
          <w:lang w:val="ru-RU" w:eastAsia="ru-RU"/>
        </w:rPr>
      </w:pPr>
    </w:p>
    <w:p w14:paraId="351F0ADC" w14:textId="77777777" w:rsidR="00CA26AE" w:rsidRPr="00F6493B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3. ТРЕБОВАНИЯ ПО ПРАВИЛАМ СДАЧИ И ПРИЕМКИ</w:t>
      </w:r>
    </w:p>
    <w:p w14:paraId="02F0696D" w14:textId="5F58123A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3.1. </w:t>
      </w:r>
      <w:r w:rsidR="00E9034E" w:rsidRPr="00230C78">
        <w:rPr>
          <w:rFonts w:ascii="Times New Roman" w:hAnsi="Times New Roman"/>
          <w:sz w:val="18"/>
          <w:szCs w:val="18"/>
          <w:lang w:val="ru-RU" w:eastAsia="ru-RU"/>
        </w:rPr>
        <w:t xml:space="preserve">Лабораторные вспомогательные оборудования, изделии и расходные материалы должны поставляться в полном объеме со всеми комплектами, </w:t>
      </w:r>
      <w:proofErr w:type="spellStart"/>
      <w:r w:rsidR="00E9034E" w:rsidRPr="00230C78">
        <w:rPr>
          <w:rFonts w:ascii="Times New Roman" w:hAnsi="Times New Roman"/>
          <w:sz w:val="18"/>
          <w:szCs w:val="18"/>
          <w:lang w:val="ru-RU" w:eastAsia="ru-RU"/>
        </w:rPr>
        <w:t>аксесуарами</w:t>
      </w:r>
      <w:proofErr w:type="spellEnd"/>
      <w:r w:rsidR="00E9034E" w:rsidRPr="00230C78">
        <w:rPr>
          <w:rFonts w:ascii="Times New Roman" w:hAnsi="Times New Roman"/>
          <w:sz w:val="18"/>
          <w:szCs w:val="18"/>
          <w:lang w:val="ru-RU" w:eastAsia="ru-RU"/>
        </w:rPr>
        <w:t xml:space="preserve">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5C09235B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659E5311" w14:textId="5914C164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3.3. </w:t>
      </w:r>
      <w:r w:rsidR="00694C02" w:rsidRPr="00F338AC">
        <w:rPr>
          <w:rFonts w:ascii="Times New Roman" w:hAnsi="Times New Roman"/>
          <w:sz w:val="18"/>
          <w:szCs w:val="18"/>
          <w:lang w:val="ru-RU" w:eastAsia="ru-RU"/>
        </w:rPr>
        <w:t xml:space="preserve">Требования по передаче заказчику технических и иных документов при поставке товаров - сертификат качества завода-изготовителя или </w:t>
      </w:r>
      <w:proofErr w:type="spellStart"/>
      <w:r w:rsidR="00694C02" w:rsidRPr="00F338AC">
        <w:rPr>
          <w:rFonts w:ascii="Times New Roman" w:hAnsi="Times New Roman"/>
          <w:sz w:val="18"/>
          <w:szCs w:val="18"/>
          <w:lang w:val="ru-RU" w:eastAsia="ru-RU"/>
        </w:rPr>
        <w:t>упалномоченного</w:t>
      </w:r>
      <w:proofErr w:type="spellEnd"/>
      <w:r w:rsidR="00694C02" w:rsidRPr="00F338AC">
        <w:rPr>
          <w:rFonts w:ascii="Times New Roman" w:hAnsi="Times New Roman"/>
          <w:sz w:val="18"/>
          <w:szCs w:val="18"/>
          <w:lang w:val="ru-RU" w:eastAsia="ru-RU"/>
        </w:rPr>
        <w:t xml:space="preserve">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вспомогательных оборудований, изделий и расходных материалов согласно НТД производителя, каталог и комплект чертежей всех сборочных единицы и деталей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57D4A545" w14:textId="77777777" w:rsidR="00CA26AE" w:rsidRPr="00F6493B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4. ТРЕБОВАНИЯ К ТРАНСПОРТИРОВАНИЮ</w:t>
      </w:r>
    </w:p>
    <w:p w14:paraId="13D53FE1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4.1. Перевозка осуществляется любым видом транспорта (кроме взрывоопасных и газов)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77005F38" w14:textId="77777777" w:rsidR="00CA26AE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4</w:t>
      </w:r>
      <w:r w:rsidRPr="00003165">
        <w:rPr>
          <w:rFonts w:ascii="Times New Roman" w:hAnsi="Times New Roman"/>
          <w:sz w:val="18"/>
          <w:szCs w:val="18"/>
          <w:lang w:val="ru-RU" w:eastAsia="ru-RU"/>
        </w:rPr>
        <w:t>.2. Транспортирование товара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 должно производиться в закрытом транспорте с соблюдением условий надежного его закрепления.</w:t>
      </w:r>
    </w:p>
    <w:p w14:paraId="4B2EC686" w14:textId="3EBECA5C" w:rsidR="00303863" w:rsidRDefault="00303863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303863">
        <w:rPr>
          <w:rFonts w:ascii="Times New Roman" w:hAnsi="Times New Roman"/>
          <w:sz w:val="18"/>
          <w:szCs w:val="18"/>
          <w:lang w:val="ru-RU" w:eastAsia="ru-RU"/>
        </w:rPr>
        <w:t>4.3. Требование к необходимости страхования товаров — Требуется</w:t>
      </w:r>
    </w:p>
    <w:p w14:paraId="3D632752" w14:textId="77777777" w:rsidR="00303863" w:rsidRPr="00F6493B" w:rsidRDefault="00303863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6451E84B" w14:textId="77777777" w:rsidR="00CA26AE" w:rsidRPr="00F6493B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5. ТРЕБОВАНИЯ К ХРАНЕНИЮ</w:t>
      </w:r>
    </w:p>
    <w:p w14:paraId="35497650" w14:textId="77777777" w:rsidR="00CA26AE" w:rsidRPr="00F6493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5E4CB892" w14:textId="38F24A40" w:rsidR="00CA26AE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5.2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 xml:space="preserve">. </w:t>
      </w:r>
      <w:r w:rsidR="00B77BD6" w:rsidRPr="00B77BD6">
        <w:rPr>
          <w:rFonts w:ascii="Times New Roman" w:hAnsi="Times New Roman"/>
          <w:sz w:val="18"/>
          <w:szCs w:val="18"/>
          <w:lang w:val="ru-RU"/>
        </w:rPr>
        <w:t>Вспомогательные оборудование, изделии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4051AD41" w14:textId="77777777" w:rsidR="00CA26AE" w:rsidRPr="004728A7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4728A7">
        <w:rPr>
          <w:rFonts w:ascii="Times New Roman" w:hAnsi="Times New Roman"/>
          <w:b/>
          <w:bCs/>
          <w:sz w:val="18"/>
          <w:szCs w:val="18"/>
          <w:lang w:val="ru-RU" w:eastAsia="ru-RU"/>
        </w:rPr>
        <w:t>6. ТРЕБОВАНИЯ К СРОКУ ПРЕДОСТАВЛЕНИЯ ГАРАНТИЙ</w:t>
      </w:r>
    </w:p>
    <w:p w14:paraId="126800E8" w14:textId="77777777" w:rsidR="00B77BD6" w:rsidRPr="00B77BD6" w:rsidRDefault="00B77BD6" w:rsidP="00B77BD6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77BD6">
        <w:rPr>
          <w:rFonts w:ascii="Times New Roman" w:hAnsi="Times New Roman"/>
          <w:sz w:val="18"/>
          <w:szCs w:val="18"/>
          <w:lang w:val="ru-RU" w:eastAsia="ru-RU"/>
        </w:rPr>
        <w:t xml:space="preserve">6.1. Гарантийный срок эксплуатации </w:t>
      </w:r>
      <w:proofErr w:type="spellStart"/>
      <w:r w:rsidRPr="00B77BD6">
        <w:rPr>
          <w:rFonts w:ascii="Times New Roman" w:hAnsi="Times New Roman"/>
          <w:sz w:val="18"/>
          <w:szCs w:val="18"/>
          <w:lang w:val="ru-RU" w:eastAsia="ru-RU"/>
        </w:rPr>
        <w:t>лаботаторных</w:t>
      </w:r>
      <w:proofErr w:type="spellEnd"/>
      <w:r w:rsidRPr="00B77BD6">
        <w:rPr>
          <w:rFonts w:ascii="Times New Roman" w:hAnsi="Times New Roman"/>
          <w:sz w:val="18"/>
          <w:szCs w:val="18"/>
          <w:lang w:val="ru-RU" w:eastAsia="ru-RU"/>
        </w:rPr>
        <w:t xml:space="preserve"> вспомогательных оборудований, изделий и расходных материалов - не менее 12 месяцев (зависит от материалов-хим. реактив, специальных газов и др.) со дня ввода в эксплуатацию.</w:t>
      </w:r>
    </w:p>
    <w:p w14:paraId="50830943" w14:textId="3AF78B77" w:rsidR="00E12FDB" w:rsidRPr="00C71A62" w:rsidRDefault="00B77BD6" w:rsidP="00B77BD6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  <w:r w:rsidRPr="00B77BD6">
        <w:rPr>
          <w:rFonts w:ascii="Times New Roman" w:hAnsi="Times New Roman"/>
          <w:sz w:val="18"/>
          <w:szCs w:val="18"/>
          <w:lang w:val="ru-RU" w:eastAsia="ru-RU"/>
        </w:rPr>
        <w:t>6.2. Поставщик гарантирует соответствие вспомогательных оборудований, изделий и расходных материалов требованиям настоящего технического задания и его нормальную работу в течение гарантийного срока при соблюдении Заказчиком условий хранений, обеспечить выполнение шефмонтажа и включение изделии в работу</w:t>
      </w:r>
      <w:r w:rsidR="00CA26AE"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  <w:bookmarkEnd w:id="5"/>
    </w:p>
    <w:p w14:paraId="18A99907" w14:textId="77777777" w:rsidR="001E1F6C" w:rsidRPr="000C5B09" w:rsidRDefault="001E1F6C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6.3. Требованием к сроку хранения и гарантиям качества товаров, для аргона, газ ацетилен, газ гелий, газообразный азот, сжатый водород должны предоставит - Паспорт качества -завод изготовителя и марка согласно НТД:</w:t>
      </w:r>
    </w:p>
    <w:p w14:paraId="3D606F65" w14:textId="77777777" w:rsidR="001E1F6C" w:rsidRPr="000C5B09" w:rsidRDefault="001E1F6C" w:rsidP="00CA26AE">
      <w:pPr>
        <w:ind w:firstLine="284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1. Аргон в баллонах -гарантийный срок хранения — не менее 18 месяцев со дня поставки;</w:t>
      </w:r>
    </w:p>
    <w:p w14:paraId="379E44F7" w14:textId="77777777" w:rsidR="001E1F6C" w:rsidRPr="000C5B09" w:rsidRDefault="001E1F6C" w:rsidP="00CA26AE">
      <w:pPr>
        <w:ind w:firstLine="284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2. Ацетилена в баллонах гарантийный срок хранения — не менее 6 месяцев со дня поставки; </w:t>
      </w:r>
    </w:p>
    <w:p w14:paraId="4DC89850" w14:textId="77777777" w:rsidR="001E1F6C" w:rsidRPr="000C5B09" w:rsidRDefault="001E1F6C" w:rsidP="00CA26AE">
      <w:pPr>
        <w:ind w:firstLine="284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3. Газ гелий в баллонах гарантийный срок хранения — не менее 2 года со дня поставки;</w:t>
      </w:r>
    </w:p>
    <w:p w14:paraId="23881413" w14:textId="77777777" w:rsidR="001E1F6C" w:rsidRPr="000C5B09" w:rsidRDefault="001E1F6C" w:rsidP="00CA26AE">
      <w:pPr>
        <w:ind w:firstLine="284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lastRenderedPageBreak/>
        <w:t>4. Газообразный азот в баллонах гарантийный срок хранения — не менее 18 месяцев со дня поставки;</w:t>
      </w:r>
    </w:p>
    <w:p w14:paraId="3676DCAB" w14:textId="77777777" w:rsidR="001E1F6C" w:rsidRPr="000C5B09" w:rsidRDefault="001E1F6C" w:rsidP="00CA26AE">
      <w:pPr>
        <w:ind w:firstLine="284"/>
        <w:rPr>
          <w:rFonts w:ascii="Times New Roman" w:hAnsi="Times New Roman"/>
          <w:sz w:val="18"/>
          <w:szCs w:val="18"/>
          <w:lang w:val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5. Сжатый водород в баллонах гарантийный срок хранения — не менее 1 год со дня поставки.</w:t>
      </w:r>
    </w:p>
    <w:p w14:paraId="08FC55B4" w14:textId="77777777" w:rsidR="001E1F6C" w:rsidRPr="000C5B09" w:rsidRDefault="001E1F6C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4AFED363" w14:textId="77777777" w:rsidR="00D31AE4" w:rsidRPr="00F6493B" w:rsidRDefault="00D31AE4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7. ТРЕБОВАНИЯ К ПОСЛЕ ГАРАНТИЙНОМУ ОБСЛУЖИВАНИЮ ТОВАРА</w:t>
      </w:r>
    </w:p>
    <w:p w14:paraId="2D0056F5" w14:textId="77777777" w:rsidR="00D31AE4" w:rsidRPr="00F6493B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7.1. Послегарантийное обслуживание - 12 месяцев. Сервисное обслуживание должно производится официальным дилером (представителем) или сервисными партнерами. Исполнителя на территории Республики Узбекистан.</w:t>
      </w:r>
    </w:p>
    <w:p w14:paraId="0114AE41" w14:textId="77777777" w:rsidR="00D31AE4" w:rsidRPr="00F6493B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116D9E67" w14:textId="77777777" w:rsidR="00D31AE4" w:rsidRPr="00D25DDB" w:rsidRDefault="00D31AE4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D25DDB">
        <w:rPr>
          <w:rFonts w:ascii="Times New Roman" w:hAnsi="Times New Roman"/>
          <w:b/>
          <w:bCs/>
          <w:sz w:val="18"/>
          <w:szCs w:val="18"/>
          <w:lang w:val="ru-RU" w:eastAsia="ru-RU"/>
        </w:rPr>
        <w:t>8. ТРЕБОВАНИЯ К СОПУТСТВУЮЩИМ УСЛУГАМ ПРИ ПОСТАВКЕ И ВВОДЕ ОБОРУДОВАНИЯ</w:t>
      </w:r>
    </w:p>
    <w:p w14:paraId="35627E08" w14:textId="77777777" w:rsidR="00D31AE4" w:rsidRPr="00D25DDB" w:rsidRDefault="00D31AE4" w:rsidP="00CA26AE">
      <w:pPr>
        <w:ind w:firstLine="284"/>
        <w:jc w:val="both"/>
        <w:rPr>
          <w:rFonts w:ascii="Times New Roman" w:hAnsi="Times New Roman"/>
          <w:b/>
          <w:sz w:val="18"/>
          <w:szCs w:val="18"/>
          <w:lang w:val="ru-RU" w:eastAsia="ru-RU"/>
        </w:rPr>
      </w:pPr>
      <w:r w:rsidRPr="00D25DDB">
        <w:rPr>
          <w:rFonts w:ascii="Times New Roman" w:hAnsi="Times New Roman"/>
          <w:sz w:val="18"/>
          <w:szCs w:val="18"/>
          <w:lang w:val="ru-RU" w:eastAsia="ru-RU"/>
        </w:rPr>
        <w:t xml:space="preserve">8.1. Требования к шефмонтажу и к пуско-наладке. Шефмонтаж и пуско-наладочные работы должны проводиться Исполнителем в течение 30 дней: </w:t>
      </w:r>
      <w:bookmarkStart w:id="6" w:name="_Hlk142306080"/>
      <w:r w:rsidRPr="00D25DDB">
        <w:rPr>
          <w:rFonts w:ascii="Times New Roman" w:hAnsi="Times New Roman"/>
          <w:b/>
          <w:sz w:val="18"/>
          <w:szCs w:val="18"/>
          <w:lang w:val="ru-RU" w:eastAsia="ru-RU"/>
        </w:rPr>
        <w:t xml:space="preserve">(при необходимости по требованию заказчика в зависимости от категории изделия и сложности пусконаладки по </w:t>
      </w:r>
      <w:bookmarkEnd w:id="6"/>
      <w:r w:rsidRPr="00D25DDB">
        <w:rPr>
          <w:rFonts w:ascii="Times New Roman" w:hAnsi="Times New Roman"/>
          <w:b/>
          <w:sz w:val="18"/>
          <w:szCs w:val="18"/>
          <w:lang w:val="ru-RU" w:eastAsia="ru-RU"/>
        </w:rPr>
        <w:t>КД)</w:t>
      </w:r>
    </w:p>
    <w:p w14:paraId="1E89C91F" w14:textId="77777777" w:rsidR="00D31AE4" w:rsidRPr="00D25DDB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D25DDB">
        <w:rPr>
          <w:rFonts w:ascii="Times New Roman" w:hAnsi="Times New Roman"/>
          <w:sz w:val="18"/>
          <w:szCs w:val="18"/>
          <w:lang w:val="ru-RU" w:eastAsia="ru-RU"/>
        </w:rPr>
        <w:t>- для нерезидентов после таможенной очистки;</w:t>
      </w:r>
    </w:p>
    <w:p w14:paraId="26F55BB7" w14:textId="77777777" w:rsidR="00D31AE4" w:rsidRPr="00D25DDB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D25DDB">
        <w:rPr>
          <w:rFonts w:ascii="Times New Roman" w:hAnsi="Times New Roman"/>
          <w:sz w:val="18"/>
          <w:szCs w:val="18"/>
          <w:lang w:val="ru-RU" w:eastAsia="ru-RU"/>
        </w:rPr>
        <w:t>- для резидентов после момента поставки на территорию Заказчика.</w:t>
      </w:r>
    </w:p>
    <w:p w14:paraId="2DCC50D3" w14:textId="77777777" w:rsidR="00D31AE4" w:rsidRPr="00D25DDB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D25DDB">
        <w:rPr>
          <w:rFonts w:ascii="Times New Roman" w:hAnsi="Times New Roman"/>
          <w:sz w:val="18"/>
          <w:szCs w:val="18"/>
          <w:lang w:val="ru-RU" w:eastAsia="ru-RU"/>
        </w:rPr>
        <w:t xml:space="preserve">8.2. Требования к обучению - по </w:t>
      </w:r>
      <w:proofErr w:type="spellStart"/>
      <w:r w:rsidRPr="00D25DDB">
        <w:rPr>
          <w:rFonts w:ascii="Times New Roman" w:hAnsi="Times New Roman"/>
          <w:sz w:val="18"/>
          <w:szCs w:val="18"/>
          <w:lang w:val="ru-RU" w:eastAsia="ru-RU"/>
        </w:rPr>
        <w:t>колличеству</w:t>
      </w:r>
      <w:proofErr w:type="spellEnd"/>
      <w:r w:rsidRPr="00D25DDB">
        <w:rPr>
          <w:rFonts w:ascii="Times New Roman" w:hAnsi="Times New Roman"/>
          <w:sz w:val="18"/>
          <w:szCs w:val="18"/>
          <w:lang w:val="ru-RU" w:eastAsia="ru-RU"/>
        </w:rPr>
        <w:t xml:space="preserve"> персонала заказчика, к которым закреплен по методами испытании. Обучение должно проводиться не более 30 дней после пуско-наладочных работ в лаборатории. Исполнителем, после обучения персонала, должны выдаваться сертификаты обучения или другие документы, свидетельствующие о квалификации сотрудников Заказчика. (</w:t>
      </w:r>
      <w:r w:rsidRPr="00D25DDB">
        <w:rPr>
          <w:rFonts w:ascii="Times New Roman" w:hAnsi="Times New Roman"/>
          <w:b/>
          <w:sz w:val="18"/>
          <w:szCs w:val="18"/>
          <w:lang w:val="ru-RU" w:eastAsia="ru-RU"/>
        </w:rPr>
        <w:t>при необходимости по требованию заказчика в зависимости от категории изделия и сложности пусконаладки по КД</w:t>
      </w:r>
      <w:r w:rsidRPr="00D25DDB">
        <w:rPr>
          <w:rFonts w:ascii="Times New Roman" w:hAnsi="Times New Roman"/>
          <w:sz w:val="18"/>
          <w:szCs w:val="18"/>
          <w:lang w:val="ru-RU" w:eastAsia="ru-RU"/>
        </w:rPr>
        <w:t>)</w:t>
      </w:r>
    </w:p>
    <w:p w14:paraId="7C4F6777" w14:textId="566BABEE" w:rsidR="00CA26AE" w:rsidRPr="00A20D0B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A20D0B">
        <w:rPr>
          <w:rFonts w:ascii="Times New Roman" w:hAnsi="Times New Roman"/>
          <w:sz w:val="18"/>
          <w:szCs w:val="18"/>
          <w:lang w:val="ru-RU" w:eastAsia="ru-RU"/>
        </w:rPr>
        <w:t xml:space="preserve">8.3. </w:t>
      </w:r>
      <w:r w:rsidR="003527DA" w:rsidRPr="003527DA">
        <w:rPr>
          <w:rFonts w:ascii="Times New Roman" w:hAnsi="Times New Roman"/>
          <w:sz w:val="18"/>
          <w:szCs w:val="18"/>
          <w:lang w:val="ru-RU" w:eastAsia="ru-RU"/>
        </w:rPr>
        <w:t xml:space="preserve">Другие сопутствующие услуги - исполнителям необходимо предоставить информацию об эксплуатационных расходах, закупаемых вспомогательных оборудований, изделиях и расходных материалах для проведения испытаний </w:t>
      </w:r>
      <w:r w:rsidR="009A3596" w:rsidRPr="009A3596">
        <w:rPr>
          <w:rFonts w:ascii="Times New Roman" w:hAnsi="Times New Roman"/>
          <w:sz w:val="18"/>
          <w:szCs w:val="18"/>
          <w:lang w:val="ru-RU" w:eastAsia="ru-RU"/>
        </w:rPr>
        <w:t>текстильной продукции</w:t>
      </w:r>
      <w:r w:rsidRPr="00A20D0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18AB5298" w14:textId="77777777" w:rsidR="00CA26AE" w:rsidRPr="00ED25BF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9. ЭКОЛОГИЧЕСКИЕ ТРЕБОВАНИЯ</w:t>
      </w:r>
    </w:p>
    <w:p w14:paraId="7F8C58B2" w14:textId="77777777" w:rsidR="00CA26AE" w:rsidRPr="00ED25BF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4633AFCE" w14:textId="77777777" w:rsidR="00CA26AE" w:rsidRPr="00ED25BF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47EC5783" w14:textId="77777777" w:rsidR="00CA26AE" w:rsidRPr="00ED25BF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10. ТРЕБОВАНИЯ ПО БЕЗОПАСНОСТИ</w:t>
      </w:r>
    </w:p>
    <w:p w14:paraId="50E62916" w14:textId="77777777" w:rsidR="00CA26AE" w:rsidRPr="00ED25BF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5D9A5E04" w14:textId="77777777" w:rsidR="00CA26AE" w:rsidRPr="001416E7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b/>
          <w:bCs/>
          <w:sz w:val="18"/>
          <w:szCs w:val="18"/>
          <w:lang w:val="ru-RU" w:eastAsia="ru-RU"/>
        </w:rPr>
        <w:t>11. ТРЕБОВАНИЯ К КАЧЕСТВУ</w:t>
      </w:r>
    </w:p>
    <w:p w14:paraId="06159E3E" w14:textId="6C759B33" w:rsidR="00CA26AE" w:rsidRPr="001416E7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11.1. </w:t>
      </w:r>
      <w:r w:rsidR="003527DA" w:rsidRPr="003527DA">
        <w:rPr>
          <w:rFonts w:ascii="Times New Roman" w:hAnsi="Times New Roman"/>
          <w:sz w:val="18"/>
          <w:szCs w:val="18"/>
          <w:lang w:val="ru-RU" w:eastAsia="ru-RU"/>
        </w:rPr>
        <w:t>Вспомогательные оборудования, изделия и расходные материалы должны быть разработаны, изготовлены, испытаны и поставлены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</w:t>
      </w:r>
      <w:r w:rsidR="003527DA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06645B63" w14:textId="77777777" w:rsidR="00CA26AE" w:rsidRPr="001416E7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11.2. Средства измерений должны воспроизводить единицы с необходимой точностью и должны откалиброваны, а являющиеся частью </w:t>
      </w:r>
      <w:r w:rsidRPr="00003165">
        <w:rPr>
          <w:rFonts w:ascii="Times New Roman" w:hAnsi="Times New Roman"/>
          <w:sz w:val="18"/>
          <w:szCs w:val="18"/>
          <w:lang w:val="ru-RU" w:eastAsia="ru-RU"/>
        </w:rPr>
        <w:t>испытательного оборудования должны воспроизводить единицы</w:t>
      </w: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5312948B" w14:textId="77777777" w:rsidR="00CA26AE" w:rsidRPr="001416E7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11.3. Наличие сертификатов о калибровке по системе ILAC MRA от </w:t>
      </w:r>
      <w:r w:rsidRPr="001416E7">
        <w:rPr>
          <w:rFonts w:ascii="Times New Roman" w:hAnsi="Times New Roman"/>
          <w:sz w:val="18"/>
          <w:szCs w:val="18"/>
          <w:lang w:val="uz-Cyrl-UZ" w:eastAsia="ru-RU"/>
        </w:rPr>
        <w:t>Международн</w:t>
      </w:r>
      <w:proofErr w:type="spellStart"/>
      <w:r w:rsidRPr="001416E7">
        <w:rPr>
          <w:rFonts w:ascii="Times New Roman" w:hAnsi="Times New Roman"/>
          <w:sz w:val="18"/>
          <w:szCs w:val="18"/>
          <w:lang w:val="ru-RU" w:eastAsia="ru-RU"/>
        </w:rPr>
        <w:t>ых</w:t>
      </w:r>
      <w:proofErr w:type="spellEnd"/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 аккредитованных калибровочных организаций.</w:t>
      </w:r>
    </w:p>
    <w:p w14:paraId="54FB2848" w14:textId="77777777" w:rsidR="00CA26AE" w:rsidRPr="00ED25BF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12. ТРЕБОВАНИЯ К МЕСТУ И СРОКУ ПОСТАВКИ</w:t>
      </w:r>
    </w:p>
    <w:p w14:paraId="42453343" w14:textId="4CB88FDC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12.1</w:t>
      </w:r>
      <w:r w:rsidR="003527DA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Условия поставки:</w:t>
      </w:r>
    </w:p>
    <w:p w14:paraId="73CC7AC3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b/>
          <w:bCs/>
          <w:sz w:val="18"/>
          <w:szCs w:val="18"/>
          <w:lang w:val="ru-RU" w:eastAsia="ru-RU"/>
        </w:rPr>
        <w:t>Для нерезидентов Республики Узбекистан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на условиях поставки CIP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Namangan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ИНКОТЕРМС до таможенного склада:</w:t>
      </w:r>
    </w:p>
    <w:p w14:paraId="068E7A7D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- для ж/д отгрузки станция «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>», код станции 741007;</w:t>
      </w:r>
    </w:p>
    <w:p w14:paraId="7C5468B2" w14:textId="77777777" w:rsidR="00C54074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- для автомобильной отгрузки: таможенный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пунк</w:t>
      </w:r>
      <w:proofErr w:type="spellEnd"/>
    </w:p>
    <w:p w14:paraId="22FDB367" w14:textId="53E4671B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т 14010 «Наманган» ВЭД,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</w:p>
    <w:p w14:paraId="79D82D6A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- для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авиаотгрузки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; аэропорт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755321C8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b/>
          <w:bCs/>
          <w:sz w:val="18"/>
          <w:szCs w:val="18"/>
          <w:lang w:val="ru-RU" w:eastAsia="ru-RU"/>
        </w:rPr>
        <w:t>Для резидентов Республики Узбекистан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-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Юксалиш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МФЙ. ул.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Нурабод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7</w:t>
      </w:r>
    </w:p>
    <w:p w14:paraId="1143F39D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Срок (период) поставки: </w:t>
      </w:r>
    </w:p>
    <w:p w14:paraId="76E58E8C" w14:textId="77777777" w:rsidR="00CA26AE" w:rsidRPr="0040629C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5F9A79C2" w14:textId="77777777" w:rsidR="00CA26AE" w:rsidRPr="00ED25BF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443DECB4" w14:textId="77777777" w:rsidR="00CA26AE" w:rsidRPr="00C71A62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16AE9E71" w14:textId="77777777" w:rsidR="00CA26AE" w:rsidRPr="00ED25BF" w:rsidRDefault="00CA26AE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13. ТРЕБОВАНИЯ К НОВИЗНЕ</w:t>
      </w:r>
    </w:p>
    <w:p w14:paraId="146ECC3A" w14:textId="65D66E48" w:rsidR="00D31AE4" w:rsidRPr="00C71A62" w:rsidRDefault="00CA26AE" w:rsidP="00CA26AE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13.1</w:t>
      </w:r>
      <w:r w:rsidR="003527DA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ED25BF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="003527DA" w:rsidRPr="003527DA">
        <w:rPr>
          <w:rFonts w:ascii="Times New Roman" w:hAnsi="Times New Roman"/>
          <w:sz w:val="18"/>
          <w:szCs w:val="18"/>
          <w:lang w:val="ru-RU" w:eastAsia="ru-RU"/>
        </w:rPr>
        <w:t>Закупаемые вспомогательные оборудования, изделия и расходные материалы должны быть новыми, ранее не эксплуатированными, не снятыми с производства и сроком изготовления/производство не ранее 2023 года</w:t>
      </w:r>
      <w:r w:rsidRPr="00ED25BF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799D795A" w14:textId="77777777" w:rsidR="00D31AE4" w:rsidRPr="00C71A62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294558F3" w14:textId="77777777" w:rsidR="00D31AE4" w:rsidRPr="00ED25BF" w:rsidRDefault="00D31AE4" w:rsidP="00CA26AE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14. ДОПОЛНИТЕЛЬНЫЕ (ИНЫЕ) ТРЕБОВАНИЯ</w:t>
      </w:r>
    </w:p>
    <w:p w14:paraId="64722171" w14:textId="6E51A1C9" w:rsidR="00D31AE4" w:rsidRPr="00CA26AE" w:rsidRDefault="00D31AE4" w:rsidP="00CA26AE">
      <w:pPr>
        <w:ind w:firstLine="284"/>
        <w:jc w:val="both"/>
        <w:rPr>
          <w:rFonts w:ascii="Times New Roman" w:hAnsi="Times New Roman"/>
          <w:sz w:val="18"/>
          <w:szCs w:val="18"/>
          <w:lang w:val="uz-Cyrl-UZ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14.1</w:t>
      </w:r>
      <w:r w:rsidR="003527DA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ED25BF">
        <w:rPr>
          <w:rFonts w:ascii="Times New Roman" w:hAnsi="Times New Roman"/>
          <w:sz w:val="18"/>
          <w:szCs w:val="18"/>
          <w:lang w:val="ru-RU" w:eastAsia="ru-RU"/>
        </w:rPr>
        <w:t xml:space="preserve"> Поставщик может представить по своему усмотрению дополнительные материалы и данные в целях более полного освещения предмета предложения</w:t>
      </w:r>
      <w:r w:rsidR="00CA26AE">
        <w:rPr>
          <w:rFonts w:ascii="Times New Roman" w:hAnsi="Times New Roman"/>
          <w:sz w:val="18"/>
          <w:szCs w:val="18"/>
          <w:lang w:val="uz-Cyrl-UZ" w:eastAsia="ru-RU"/>
        </w:rPr>
        <w:t>.</w:t>
      </w:r>
    </w:p>
    <w:p w14:paraId="205EA55B" w14:textId="77777777" w:rsidR="00D31AE4" w:rsidRPr="002A2D6A" w:rsidRDefault="00D31AE4" w:rsidP="00D31AE4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9FA5000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Внесено:</w:t>
      </w:r>
    </w:p>
    <w:p w14:paraId="42DBF5D4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0B729A17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Заместитель директора ГУ 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 w:rsidRPr="00730C0D">
        <w:rPr>
          <w:rFonts w:ascii="Times New Roman" w:hAnsi="Times New Roman"/>
          <w:b/>
          <w:bCs/>
          <w:sz w:val="20"/>
          <w:szCs w:val="20"/>
        </w:rPr>
        <w:t>UzTest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»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Ф.Мадумаров</w:t>
      </w:r>
      <w:proofErr w:type="spellEnd"/>
    </w:p>
    <w:p w14:paraId="530FE53E" w14:textId="77777777" w:rsidR="00D31AE4" w:rsidRPr="00D31AE4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23DA5344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09B92615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Ж.Абдукодиров</w:t>
      </w:r>
      <w:proofErr w:type="spellEnd"/>
    </w:p>
    <w:p w14:paraId="776FC8BC" w14:textId="77777777" w:rsidR="00D31AE4" w:rsidRPr="00D31AE4" w:rsidRDefault="00D31AE4" w:rsidP="00D31AE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674DC4B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1C33F6CD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сертификации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М.Хайридинов</w:t>
      </w:r>
      <w:proofErr w:type="spellEnd"/>
    </w:p>
    <w:p w14:paraId="77406113" w14:textId="0FDFD005" w:rsidR="00D31AE4" w:rsidRDefault="00D31AE4" w:rsidP="00D31AE4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183C1833" w14:textId="77777777" w:rsidR="00CE522F" w:rsidRPr="00904245" w:rsidRDefault="00CE522F" w:rsidP="00D31AE4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BD919C6" w14:textId="77777777" w:rsidR="00D31AE4" w:rsidRPr="00730C0D" w:rsidRDefault="00D31AE4" w:rsidP="00D31AE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испытательного комплекса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А.Хакимов</w:t>
      </w:r>
      <w:proofErr w:type="spellEnd"/>
    </w:p>
    <w:p w14:paraId="52BEB525" w14:textId="77A5BE76" w:rsidR="00D31AE4" w:rsidRDefault="00D31AE4" w:rsidP="00D31AE4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2C889C45" w14:textId="77777777" w:rsidR="00CE522F" w:rsidRPr="00904245" w:rsidRDefault="00CE522F" w:rsidP="00D31AE4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1388212C" w14:textId="6D460F96" w:rsidR="00D31AE4" w:rsidRPr="00B940E0" w:rsidRDefault="00D31AE4" w:rsidP="00D31AE4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Ш.Самаритдинов</w:t>
      </w:r>
      <w:proofErr w:type="spellEnd"/>
    </w:p>
    <w:sectPr w:rsidR="00D31AE4" w:rsidRPr="00B940E0" w:rsidSect="00695F64">
      <w:footerReference w:type="even" r:id="rId8"/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FD41" w14:textId="77777777" w:rsidR="005D2983" w:rsidRDefault="005D2983">
      <w:r>
        <w:separator/>
      </w:r>
    </w:p>
  </w:endnote>
  <w:endnote w:type="continuationSeparator" w:id="0">
    <w:p w14:paraId="3E57059A" w14:textId="77777777" w:rsidR="005D2983" w:rsidRDefault="005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F45" w14:textId="05CC5E04" w:rsidR="001E1F6C" w:rsidRDefault="001E1F6C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64</w:t>
    </w:r>
    <w:r>
      <w:rPr>
        <w:rStyle w:val="ac"/>
      </w:rPr>
      <w:fldChar w:fldCharType="end"/>
    </w:r>
  </w:p>
  <w:p w14:paraId="5351C3DE" w14:textId="77777777" w:rsidR="001E1F6C" w:rsidRDefault="001E1F6C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88E9" w14:textId="77777777" w:rsidR="001E1F6C" w:rsidRPr="000B39E2" w:rsidRDefault="001E1F6C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3F5BB6">
      <w:rPr>
        <w:rFonts w:ascii="Times New Roman" w:hAnsi="Times New Roman"/>
        <w:b/>
        <w:bCs/>
        <w:i/>
        <w:iCs/>
        <w:noProof/>
        <w:sz w:val="16"/>
        <w:szCs w:val="16"/>
      </w:rPr>
      <w:t>5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3F5BB6">
      <w:rPr>
        <w:rFonts w:ascii="Times New Roman" w:hAnsi="Times New Roman"/>
        <w:b/>
        <w:bCs/>
        <w:i/>
        <w:iCs/>
        <w:noProof/>
        <w:sz w:val="16"/>
        <w:szCs w:val="16"/>
      </w:rPr>
      <w:t>6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0B77" w14:textId="77777777" w:rsidR="005D2983" w:rsidRDefault="005D2983">
      <w:r>
        <w:separator/>
      </w:r>
    </w:p>
  </w:footnote>
  <w:footnote w:type="continuationSeparator" w:id="0">
    <w:p w14:paraId="13D0719F" w14:textId="77777777" w:rsidR="005D2983" w:rsidRDefault="005D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3004A2B"/>
    <w:multiLevelType w:val="multilevel"/>
    <w:tmpl w:val="49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52299"/>
    <w:multiLevelType w:val="multilevel"/>
    <w:tmpl w:val="EFD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E2BF0"/>
    <w:multiLevelType w:val="multilevel"/>
    <w:tmpl w:val="B8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66890"/>
    <w:multiLevelType w:val="multilevel"/>
    <w:tmpl w:val="46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45F"/>
    <w:multiLevelType w:val="multilevel"/>
    <w:tmpl w:val="64E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723E8"/>
    <w:multiLevelType w:val="multilevel"/>
    <w:tmpl w:val="810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630B6"/>
    <w:multiLevelType w:val="multilevel"/>
    <w:tmpl w:val="E62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97F47"/>
    <w:multiLevelType w:val="multilevel"/>
    <w:tmpl w:val="445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221D0"/>
    <w:multiLevelType w:val="multilevel"/>
    <w:tmpl w:val="C49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9733F"/>
    <w:multiLevelType w:val="hybridMultilevel"/>
    <w:tmpl w:val="30A0D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34E09"/>
    <w:multiLevelType w:val="multilevel"/>
    <w:tmpl w:val="E03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44A24"/>
    <w:multiLevelType w:val="multilevel"/>
    <w:tmpl w:val="11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25B13"/>
    <w:multiLevelType w:val="multilevel"/>
    <w:tmpl w:val="809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57D2B"/>
    <w:multiLevelType w:val="multilevel"/>
    <w:tmpl w:val="BB32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3D001B4"/>
    <w:multiLevelType w:val="multilevel"/>
    <w:tmpl w:val="14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62BE"/>
    <w:multiLevelType w:val="multilevel"/>
    <w:tmpl w:val="D9DE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73B96"/>
    <w:multiLevelType w:val="multilevel"/>
    <w:tmpl w:val="6F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72386"/>
    <w:multiLevelType w:val="multilevel"/>
    <w:tmpl w:val="EB5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6064A"/>
    <w:multiLevelType w:val="hybridMultilevel"/>
    <w:tmpl w:val="15D871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B37AC"/>
    <w:multiLevelType w:val="multilevel"/>
    <w:tmpl w:val="FE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55B70"/>
    <w:multiLevelType w:val="multilevel"/>
    <w:tmpl w:val="39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C22A2"/>
    <w:multiLevelType w:val="multilevel"/>
    <w:tmpl w:val="B6A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B2EEC"/>
    <w:multiLevelType w:val="multilevel"/>
    <w:tmpl w:val="A8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F261E2"/>
    <w:multiLevelType w:val="multilevel"/>
    <w:tmpl w:val="B6E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67D24"/>
    <w:multiLevelType w:val="hybridMultilevel"/>
    <w:tmpl w:val="42C04EB6"/>
    <w:lvl w:ilvl="0" w:tplc="1B5A905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565B8A"/>
    <w:multiLevelType w:val="multilevel"/>
    <w:tmpl w:val="FB8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A09D5"/>
    <w:multiLevelType w:val="multilevel"/>
    <w:tmpl w:val="E73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77E52"/>
    <w:multiLevelType w:val="multilevel"/>
    <w:tmpl w:val="7C2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0442B"/>
    <w:multiLevelType w:val="multilevel"/>
    <w:tmpl w:val="EA4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05CCE"/>
    <w:multiLevelType w:val="multilevel"/>
    <w:tmpl w:val="4F9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66E38"/>
    <w:multiLevelType w:val="multilevel"/>
    <w:tmpl w:val="540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719B4"/>
    <w:multiLevelType w:val="multilevel"/>
    <w:tmpl w:val="7E2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1A7724"/>
    <w:multiLevelType w:val="hybridMultilevel"/>
    <w:tmpl w:val="D64EFFAC"/>
    <w:lvl w:ilvl="0" w:tplc="5A40C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78613D"/>
    <w:multiLevelType w:val="hybridMultilevel"/>
    <w:tmpl w:val="13A294D2"/>
    <w:lvl w:ilvl="0" w:tplc="EBF84F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A95EB6"/>
    <w:multiLevelType w:val="multilevel"/>
    <w:tmpl w:val="75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C0A57"/>
    <w:multiLevelType w:val="multilevel"/>
    <w:tmpl w:val="B5D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CC5E24"/>
    <w:multiLevelType w:val="hybridMultilevel"/>
    <w:tmpl w:val="710EA0C8"/>
    <w:lvl w:ilvl="0" w:tplc="39B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5B215B"/>
    <w:multiLevelType w:val="multilevel"/>
    <w:tmpl w:val="A7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2F30"/>
    <w:multiLevelType w:val="multilevel"/>
    <w:tmpl w:val="E5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F23540"/>
    <w:multiLevelType w:val="multilevel"/>
    <w:tmpl w:val="0F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44" w15:restartNumberingAfterBreak="0">
    <w:nsid w:val="72922606"/>
    <w:multiLevelType w:val="multilevel"/>
    <w:tmpl w:val="FF6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14CF1"/>
    <w:multiLevelType w:val="multilevel"/>
    <w:tmpl w:val="021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21ACD"/>
    <w:multiLevelType w:val="hybridMultilevel"/>
    <w:tmpl w:val="BA22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7A55DC"/>
    <w:multiLevelType w:val="multilevel"/>
    <w:tmpl w:val="1E5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225450"/>
    <w:multiLevelType w:val="multilevel"/>
    <w:tmpl w:val="6CB8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C3856"/>
    <w:multiLevelType w:val="multilevel"/>
    <w:tmpl w:val="E74E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513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1111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62067">
    <w:abstractNumId w:val="0"/>
  </w:num>
  <w:num w:numId="4" w16cid:durableId="1722442287">
    <w:abstractNumId w:val="39"/>
  </w:num>
  <w:num w:numId="5" w16cid:durableId="54264198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8713942">
    <w:abstractNumId w:val="13"/>
  </w:num>
  <w:num w:numId="7" w16cid:durableId="1843933640">
    <w:abstractNumId w:val="4"/>
  </w:num>
  <w:num w:numId="8" w16cid:durableId="1947230904">
    <w:abstractNumId w:val="46"/>
  </w:num>
  <w:num w:numId="9" w16cid:durableId="110785696">
    <w:abstractNumId w:val="33"/>
  </w:num>
  <w:num w:numId="10" w16cid:durableId="1111703651">
    <w:abstractNumId w:val="42"/>
  </w:num>
  <w:num w:numId="11" w16cid:durableId="1090465557">
    <w:abstractNumId w:val="38"/>
  </w:num>
  <w:num w:numId="12" w16cid:durableId="1981693683">
    <w:abstractNumId w:val="31"/>
  </w:num>
  <w:num w:numId="13" w16cid:durableId="1428841086">
    <w:abstractNumId w:val="40"/>
  </w:num>
  <w:num w:numId="14" w16cid:durableId="1155493225">
    <w:abstractNumId w:val="16"/>
  </w:num>
  <w:num w:numId="15" w16cid:durableId="28799286">
    <w:abstractNumId w:val="12"/>
  </w:num>
  <w:num w:numId="16" w16cid:durableId="1586914353">
    <w:abstractNumId w:val="3"/>
  </w:num>
  <w:num w:numId="17" w16cid:durableId="1865097868">
    <w:abstractNumId w:val="19"/>
  </w:num>
  <w:num w:numId="18" w16cid:durableId="1056049585">
    <w:abstractNumId w:val="25"/>
  </w:num>
  <w:num w:numId="19" w16cid:durableId="1086458548">
    <w:abstractNumId w:val="22"/>
  </w:num>
  <w:num w:numId="20" w16cid:durableId="1269049625">
    <w:abstractNumId w:val="28"/>
  </w:num>
  <w:num w:numId="21" w16cid:durableId="1544168058">
    <w:abstractNumId w:val="41"/>
  </w:num>
  <w:num w:numId="22" w16cid:durableId="941693540">
    <w:abstractNumId w:val="9"/>
  </w:num>
  <w:num w:numId="23" w16cid:durableId="1770198002">
    <w:abstractNumId w:val="8"/>
  </w:num>
  <w:num w:numId="24" w16cid:durableId="2044208907">
    <w:abstractNumId w:val="26"/>
  </w:num>
  <w:num w:numId="25" w16cid:durableId="1632595944">
    <w:abstractNumId w:val="48"/>
  </w:num>
  <w:num w:numId="26" w16cid:durableId="1445612392">
    <w:abstractNumId w:val="44"/>
  </w:num>
  <w:num w:numId="27" w16cid:durableId="484203402">
    <w:abstractNumId w:val="49"/>
  </w:num>
  <w:num w:numId="28" w16cid:durableId="449856146">
    <w:abstractNumId w:val="6"/>
  </w:num>
  <w:num w:numId="29" w16cid:durableId="1076316944">
    <w:abstractNumId w:val="37"/>
  </w:num>
  <w:num w:numId="30" w16cid:durableId="477571167">
    <w:abstractNumId w:val="17"/>
  </w:num>
  <w:num w:numId="31" w16cid:durableId="2127502991">
    <w:abstractNumId w:val="47"/>
  </w:num>
  <w:num w:numId="32" w16cid:durableId="1358850057">
    <w:abstractNumId w:val="18"/>
  </w:num>
  <w:num w:numId="33" w16cid:durableId="1515609244">
    <w:abstractNumId w:val="45"/>
  </w:num>
  <w:num w:numId="34" w16cid:durableId="1988121859">
    <w:abstractNumId w:val="21"/>
  </w:num>
  <w:num w:numId="35" w16cid:durableId="1691032407">
    <w:abstractNumId w:val="20"/>
  </w:num>
  <w:num w:numId="36" w16cid:durableId="2110006107">
    <w:abstractNumId w:val="32"/>
  </w:num>
  <w:num w:numId="37" w16cid:durableId="221869944">
    <w:abstractNumId w:val="24"/>
  </w:num>
  <w:num w:numId="38" w16cid:durableId="1600406876">
    <w:abstractNumId w:val="14"/>
  </w:num>
  <w:num w:numId="39" w16cid:durableId="786897379">
    <w:abstractNumId w:val="23"/>
  </w:num>
  <w:num w:numId="40" w16cid:durableId="418328013">
    <w:abstractNumId w:val="2"/>
  </w:num>
  <w:num w:numId="41" w16cid:durableId="1771045339">
    <w:abstractNumId w:val="5"/>
  </w:num>
  <w:num w:numId="42" w16cid:durableId="1426538670">
    <w:abstractNumId w:val="29"/>
  </w:num>
  <w:num w:numId="43" w16cid:durableId="903219480">
    <w:abstractNumId w:val="34"/>
  </w:num>
  <w:num w:numId="44" w16cid:durableId="2115130277">
    <w:abstractNumId w:val="10"/>
  </w:num>
  <w:num w:numId="45" w16cid:durableId="92407411">
    <w:abstractNumId w:val="7"/>
  </w:num>
  <w:num w:numId="46" w16cid:durableId="822090526">
    <w:abstractNumId w:val="11"/>
  </w:num>
  <w:num w:numId="47" w16cid:durableId="1679304279">
    <w:abstractNumId w:val="30"/>
  </w:num>
  <w:num w:numId="48" w16cid:durableId="157503021">
    <w:abstractNumId w:val="35"/>
  </w:num>
  <w:num w:numId="49" w16cid:durableId="1202328974">
    <w:abstractNumId w:val="27"/>
  </w:num>
  <w:num w:numId="50" w16cid:durableId="1481118534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DE"/>
    <w:rsid w:val="00003C52"/>
    <w:rsid w:val="00005561"/>
    <w:rsid w:val="00005782"/>
    <w:rsid w:val="00005C72"/>
    <w:rsid w:val="000060B6"/>
    <w:rsid w:val="00006C04"/>
    <w:rsid w:val="00006ED8"/>
    <w:rsid w:val="00006FC6"/>
    <w:rsid w:val="00007835"/>
    <w:rsid w:val="00010CCC"/>
    <w:rsid w:val="00011235"/>
    <w:rsid w:val="000113BC"/>
    <w:rsid w:val="00011C81"/>
    <w:rsid w:val="00012056"/>
    <w:rsid w:val="00012089"/>
    <w:rsid w:val="0001227E"/>
    <w:rsid w:val="0001277C"/>
    <w:rsid w:val="00012D53"/>
    <w:rsid w:val="00013434"/>
    <w:rsid w:val="000136F0"/>
    <w:rsid w:val="00013CC7"/>
    <w:rsid w:val="00014207"/>
    <w:rsid w:val="000146E7"/>
    <w:rsid w:val="00014B4D"/>
    <w:rsid w:val="00014CAF"/>
    <w:rsid w:val="0001596A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55EC"/>
    <w:rsid w:val="00025B84"/>
    <w:rsid w:val="0002681A"/>
    <w:rsid w:val="00026BF0"/>
    <w:rsid w:val="00027311"/>
    <w:rsid w:val="00031924"/>
    <w:rsid w:val="00031F1F"/>
    <w:rsid w:val="0003324C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056E"/>
    <w:rsid w:val="0004120D"/>
    <w:rsid w:val="00041BBA"/>
    <w:rsid w:val="00042352"/>
    <w:rsid w:val="000437C6"/>
    <w:rsid w:val="00043B73"/>
    <w:rsid w:val="00044015"/>
    <w:rsid w:val="000446C5"/>
    <w:rsid w:val="00045144"/>
    <w:rsid w:val="00046D3A"/>
    <w:rsid w:val="00047994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2045"/>
    <w:rsid w:val="0007393E"/>
    <w:rsid w:val="00074272"/>
    <w:rsid w:val="00075569"/>
    <w:rsid w:val="0007560E"/>
    <w:rsid w:val="00076705"/>
    <w:rsid w:val="00076949"/>
    <w:rsid w:val="0008146F"/>
    <w:rsid w:val="000822B0"/>
    <w:rsid w:val="00082325"/>
    <w:rsid w:val="00082B42"/>
    <w:rsid w:val="000839D1"/>
    <w:rsid w:val="000842A5"/>
    <w:rsid w:val="000857B0"/>
    <w:rsid w:val="00085B43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4D6A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6279"/>
    <w:rsid w:val="000A73D4"/>
    <w:rsid w:val="000A7838"/>
    <w:rsid w:val="000B0822"/>
    <w:rsid w:val="000B0902"/>
    <w:rsid w:val="000B1FCE"/>
    <w:rsid w:val="000B30CB"/>
    <w:rsid w:val="000B39E2"/>
    <w:rsid w:val="000B4F0E"/>
    <w:rsid w:val="000B5CE6"/>
    <w:rsid w:val="000B5F5C"/>
    <w:rsid w:val="000B64C2"/>
    <w:rsid w:val="000B6FC0"/>
    <w:rsid w:val="000B7348"/>
    <w:rsid w:val="000B7A73"/>
    <w:rsid w:val="000C03AD"/>
    <w:rsid w:val="000C2278"/>
    <w:rsid w:val="000C2B98"/>
    <w:rsid w:val="000C3C7D"/>
    <w:rsid w:val="000C4A8B"/>
    <w:rsid w:val="000C4AF4"/>
    <w:rsid w:val="000C5B09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52C9"/>
    <w:rsid w:val="000E5588"/>
    <w:rsid w:val="000E5F43"/>
    <w:rsid w:val="000E5F52"/>
    <w:rsid w:val="000E60A1"/>
    <w:rsid w:val="000E680D"/>
    <w:rsid w:val="000E68A3"/>
    <w:rsid w:val="000E714E"/>
    <w:rsid w:val="000E7499"/>
    <w:rsid w:val="000E7703"/>
    <w:rsid w:val="000E783C"/>
    <w:rsid w:val="000E7890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E9E"/>
    <w:rsid w:val="000F6F6B"/>
    <w:rsid w:val="001003F4"/>
    <w:rsid w:val="001020FF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670B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C89"/>
    <w:rsid w:val="00137214"/>
    <w:rsid w:val="00137996"/>
    <w:rsid w:val="00141033"/>
    <w:rsid w:val="00141FAE"/>
    <w:rsid w:val="0014257C"/>
    <w:rsid w:val="00143AC4"/>
    <w:rsid w:val="00145327"/>
    <w:rsid w:val="0014595E"/>
    <w:rsid w:val="00145AE1"/>
    <w:rsid w:val="00146B47"/>
    <w:rsid w:val="00146E2F"/>
    <w:rsid w:val="0014788A"/>
    <w:rsid w:val="00150622"/>
    <w:rsid w:val="00152123"/>
    <w:rsid w:val="0015249F"/>
    <w:rsid w:val="0015343C"/>
    <w:rsid w:val="00154B3C"/>
    <w:rsid w:val="00156953"/>
    <w:rsid w:val="00156C1B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89E"/>
    <w:rsid w:val="00193B7A"/>
    <w:rsid w:val="00194236"/>
    <w:rsid w:val="001948D5"/>
    <w:rsid w:val="00194F5B"/>
    <w:rsid w:val="00195406"/>
    <w:rsid w:val="0019561C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684A"/>
    <w:rsid w:val="001C0525"/>
    <w:rsid w:val="001C05C2"/>
    <w:rsid w:val="001C1A41"/>
    <w:rsid w:val="001C2415"/>
    <w:rsid w:val="001C2B27"/>
    <w:rsid w:val="001C2BAA"/>
    <w:rsid w:val="001C2BB9"/>
    <w:rsid w:val="001C316A"/>
    <w:rsid w:val="001C4AEA"/>
    <w:rsid w:val="001C5750"/>
    <w:rsid w:val="001C6565"/>
    <w:rsid w:val="001C6D7E"/>
    <w:rsid w:val="001C6D9C"/>
    <w:rsid w:val="001C6F5C"/>
    <w:rsid w:val="001D0D7B"/>
    <w:rsid w:val="001D2335"/>
    <w:rsid w:val="001D29C6"/>
    <w:rsid w:val="001D36E1"/>
    <w:rsid w:val="001D474B"/>
    <w:rsid w:val="001D6CC1"/>
    <w:rsid w:val="001D6F5D"/>
    <w:rsid w:val="001D7F8D"/>
    <w:rsid w:val="001E017C"/>
    <w:rsid w:val="001E080F"/>
    <w:rsid w:val="001E0C6A"/>
    <w:rsid w:val="001E1F10"/>
    <w:rsid w:val="001E1F6C"/>
    <w:rsid w:val="001E30E7"/>
    <w:rsid w:val="001E49F7"/>
    <w:rsid w:val="001E7AB0"/>
    <w:rsid w:val="001E7E13"/>
    <w:rsid w:val="001F0090"/>
    <w:rsid w:val="001F10C2"/>
    <w:rsid w:val="001F1440"/>
    <w:rsid w:val="001F1827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1EE2"/>
    <w:rsid w:val="0022219C"/>
    <w:rsid w:val="00223469"/>
    <w:rsid w:val="00223BCC"/>
    <w:rsid w:val="00224460"/>
    <w:rsid w:val="00224A25"/>
    <w:rsid w:val="00224C2E"/>
    <w:rsid w:val="002254B7"/>
    <w:rsid w:val="00226057"/>
    <w:rsid w:val="00226696"/>
    <w:rsid w:val="00226C31"/>
    <w:rsid w:val="00227379"/>
    <w:rsid w:val="00227753"/>
    <w:rsid w:val="00231694"/>
    <w:rsid w:val="0023257D"/>
    <w:rsid w:val="002329CB"/>
    <w:rsid w:val="00234A5D"/>
    <w:rsid w:val="00234B4C"/>
    <w:rsid w:val="00235804"/>
    <w:rsid w:val="00235F37"/>
    <w:rsid w:val="00240319"/>
    <w:rsid w:val="002404B7"/>
    <w:rsid w:val="00240902"/>
    <w:rsid w:val="00241AD8"/>
    <w:rsid w:val="00242055"/>
    <w:rsid w:val="00242C4F"/>
    <w:rsid w:val="00243E2D"/>
    <w:rsid w:val="00244651"/>
    <w:rsid w:val="002450DA"/>
    <w:rsid w:val="00246000"/>
    <w:rsid w:val="00246636"/>
    <w:rsid w:val="00250DC6"/>
    <w:rsid w:val="00251FEF"/>
    <w:rsid w:val="00253A47"/>
    <w:rsid w:val="00254F51"/>
    <w:rsid w:val="002567FF"/>
    <w:rsid w:val="002569AC"/>
    <w:rsid w:val="00256A75"/>
    <w:rsid w:val="002579CA"/>
    <w:rsid w:val="002606ED"/>
    <w:rsid w:val="00260D0E"/>
    <w:rsid w:val="002612A4"/>
    <w:rsid w:val="00261303"/>
    <w:rsid w:val="00261944"/>
    <w:rsid w:val="0026405A"/>
    <w:rsid w:val="002644FA"/>
    <w:rsid w:val="00264EE5"/>
    <w:rsid w:val="0026536A"/>
    <w:rsid w:val="002662A6"/>
    <w:rsid w:val="00267D52"/>
    <w:rsid w:val="0027034C"/>
    <w:rsid w:val="00270910"/>
    <w:rsid w:val="00270BDC"/>
    <w:rsid w:val="00270EF7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5C1"/>
    <w:rsid w:val="002778FC"/>
    <w:rsid w:val="002810C5"/>
    <w:rsid w:val="002838DB"/>
    <w:rsid w:val="00283F19"/>
    <w:rsid w:val="00284215"/>
    <w:rsid w:val="00284975"/>
    <w:rsid w:val="00284C9F"/>
    <w:rsid w:val="00284FEE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A63D2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0E01"/>
    <w:rsid w:val="002C146D"/>
    <w:rsid w:val="002C1EF8"/>
    <w:rsid w:val="002C2174"/>
    <w:rsid w:val="002C32B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3CD6"/>
    <w:rsid w:val="002E517B"/>
    <w:rsid w:val="002E5276"/>
    <w:rsid w:val="002E52F3"/>
    <w:rsid w:val="002E5895"/>
    <w:rsid w:val="002E5D35"/>
    <w:rsid w:val="002E7F70"/>
    <w:rsid w:val="002F0098"/>
    <w:rsid w:val="002F26CC"/>
    <w:rsid w:val="002F293F"/>
    <w:rsid w:val="002F2A60"/>
    <w:rsid w:val="002F3CEB"/>
    <w:rsid w:val="002F5477"/>
    <w:rsid w:val="002F7B79"/>
    <w:rsid w:val="00300C86"/>
    <w:rsid w:val="00301A5E"/>
    <w:rsid w:val="00302021"/>
    <w:rsid w:val="00303863"/>
    <w:rsid w:val="00303C7E"/>
    <w:rsid w:val="0030584C"/>
    <w:rsid w:val="00306D2D"/>
    <w:rsid w:val="003112F5"/>
    <w:rsid w:val="00311312"/>
    <w:rsid w:val="00311490"/>
    <w:rsid w:val="00312F14"/>
    <w:rsid w:val="00313CF1"/>
    <w:rsid w:val="0031476F"/>
    <w:rsid w:val="00315C22"/>
    <w:rsid w:val="003162AD"/>
    <w:rsid w:val="00316ED5"/>
    <w:rsid w:val="00316F8A"/>
    <w:rsid w:val="00317680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3B9"/>
    <w:rsid w:val="0032656A"/>
    <w:rsid w:val="00326BD0"/>
    <w:rsid w:val="00326C58"/>
    <w:rsid w:val="003273CB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5EF2"/>
    <w:rsid w:val="0033664D"/>
    <w:rsid w:val="0033667B"/>
    <w:rsid w:val="0034004B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402"/>
    <w:rsid w:val="00346C61"/>
    <w:rsid w:val="00346CC9"/>
    <w:rsid w:val="00346D48"/>
    <w:rsid w:val="00347A57"/>
    <w:rsid w:val="00350E8A"/>
    <w:rsid w:val="003516E0"/>
    <w:rsid w:val="0035193F"/>
    <w:rsid w:val="003519AB"/>
    <w:rsid w:val="00351B96"/>
    <w:rsid w:val="00352202"/>
    <w:rsid w:val="003527DA"/>
    <w:rsid w:val="00352B77"/>
    <w:rsid w:val="00354373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4DD9"/>
    <w:rsid w:val="00375CCC"/>
    <w:rsid w:val="00377B0D"/>
    <w:rsid w:val="00380212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469"/>
    <w:rsid w:val="003867F6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0CB3"/>
    <w:rsid w:val="003A15DB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6FB5"/>
    <w:rsid w:val="003D7BBB"/>
    <w:rsid w:val="003E03D3"/>
    <w:rsid w:val="003E5E7E"/>
    <w:rsid w:val="003E60B5"/>
    <w:rsid w:val="003E6112"/>
    <w:rsid w:val="003E6176"/>
    <w:rsid w:val="003E6856"/>
    <w:rsid w:val="003E6B20"/>
    <w:rsid w:val="003E6C52"/>
    <w:rsid w:val="003F18E0"/>
    <w:rsid w:val="003F39AA"/>
    <w:rsid w:val="003F4525"/>
    <w:rsid w:val="003F4C84"/>
    <w:rsid w:val="003F4D8B"/>
    <w:rsid w:val="003F5304"/>
    <w:rsid w:val="003F5BB6"/>
    <w:rsid w:val="003F653F"/>
    <w:rsid w:val="003F6954"/>
    <w:rsid w:val="003F6B06"/>
    <w:rsid w:val="003F735E"/>
    <w:rsid w:val="003F7467"/>
    <w:rsid w:val="004005EC"/>
    <w:rsid w:val="004023BF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2979"/>
    <w:rsid w:val="00413E91"/>
    <w:rsid w:val="00414BB3"/>
    <w:rsid w:val="0041511A"/>
    <w:rsid w:val="00415772"/>
    <w:rsid w:val="004157B5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768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445"/>
    <w:rsid w:val="0046285E"/>
    <w:rsid w:val="00463F13"/>
    <w:rsid w:val="0046492C"/>
    <w:rsid w:val="00464E7A"/>
    <w:rsid w:val="00465410"/>
    <w:rsid w:val="00465714"/>
    <w:rsid w:val="0046592E"/>
    <w:rsid w:val="00466138"/>
    <w:rsid w:val="00466A2C"/>
    <w:rsid w:val="004674DD"/>
    <w:rsid w:val="00470148"/>
    <w:rsid w:val="00470405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7793C"/>
    <w:rsid w:val="00480064"/>
    <w:rsid w:val="00480CCE"/>
    <w:rsid w:val="004814FD"/>
    <w:rsid w:val="00481644"/>
    <w:rsid w:val="004817DA"/>
    <w:rsid w:val="004824CA"/>
    <w:rsid w:val="0048312A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6FBD"/>
    <w:rsid w:val="00497650"/>
    <w:rsid w:val="004A00D3"/>
    <w:rsid w:val="004A0681"/>
    <w:rsid w:val="004A0EFD"/>
    <w:rsid w:val="004A1254"/>
    <w:rsid w:val="004A2739"/>
    <w:rsid w:val="004A2D56"/>
    <w:rsid w:val="004A403F"/>
    <w:rsid w:val="004A4DF3"/>
    <w:rsid w:val="004A5017"/>
    <w:rsid w:val="004A5541"/>
    <w:rsid w:val="004A5729"/>
    <w:rsid w:val="004A6F0E"/>
    <w:rsid w:val="004A7A25"/>
    <w:rsid w:val="004A7C0B"/>
    <w:rsid w:val="004B1013"/>
    <w:rsid w:val="004B20FE"/>
    <w:rsid w:val="004B278B"/>
    <w:rsid w:val="004B2893"/>
    <w:rsid w:val="004B33BB"/>
    <w:rsid w:val="004B393B"/>
    <w:rsid w:val="004B4081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C7C8A"/>
    <w:rsid w:val="004D05C7"/>
    <w:rsid w:val="004D1458"/>
    <w:rsid w:val="004D21B2"/>
    <w:rsid w:val="004D425E"/>
    <w:rsid w:val="004D47F3"/>
    <w:rsid w:val="004D629F"/>
    <w:rsid w:val="004D6BF7"/>
    <w:rsid w:val="004D6CD7"/>
    <w:rsid w:val="004D7BEE"/>
    <w:rsid w:val="004D7FA0"/>
    <w:rsid w:val="004E031F"/>
    <w:rsid w:val="004E0B72"/>
    <w:rsid w:val="004E0DAF"/>
    <w:rsid w:val="004E13EF"/>
    <w:rsid w:val="004E1539"/>
    <w:rsid w:val="004E15ED"/>
    <w:rsid w:val="004E235C"/>
    <w:rsid w:val="004E3E3A"/>
    <w:rsid w:val="004E48D4"/>
    <w:rsid w:val="004E5A56"/>
    <w:rsid w:val="004E5E14"/>
    <w:rsid w:val="004E65DA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5009D1"/>
    <w:rsid w:val="00501C4C"/>
    <w:rsid w:val="0050298F"/>
    <w:rsid w:val="005048BC"/>
    <w:rsid w:val="00506778"/>
    <w:rsid w:val="005074AA"/>
    <w:rsid w:val="00507AE0"/>
    <w:rsid w:val="00511246"/>
    <w:rsid w:val="0051125F"/>
    <w:rsid w:val="00511521"/>
    <w:rsid w:val="00511B1A"/>
    <w:rsid w:val="00513736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AE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488C"/>
    <w:rsid w:val="005359B7"/>
    <w:rsid w:val="00535CCC"/>
    <w:rsid w:val="00536A37"/>
    <w:rsid w:val="00536E07"/>
    <w:rsid w:val="00537A70"/>
    <w:rsid w:val="00540787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8B"/>
    <w:rsid w:val="00576D96"/>
    <w:rsid w:val="00576E80"/>
    <w:rsid w:val="005801F3"/>
    <w:rsid w:val="00580D13"/>
    <w:rsid w:val="0058163A"/>
    <w:rsid w:val="005818DD"/>
    <w:rsid w:val="00582F6A"/>
    <w:rsid w:val="005851B3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97610"/>
    <w:rsid w:val="005A04B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0F2D"/>
    <w:rsid w:val="005C1F63"/>
    <w:rsid w:val="005C3022"/>
    <w:rsid w:val="005C39F6"/>
    <w:rsid w:val="005C4A35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700"/>
    <w:rsid w:val="005D2983"/>
    <w:rsid w:val="005D2E55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41BF"/>
    <w:rsid w:val="005F58A6"/>
    <w:rsid w:val="005F6CF2"/>
    <w:rsid w:val="005F7D0F"/>
    <w:rsid w:val="006003CC"/>
    <w:rsid w:val="00600E2F"/>
    <w:rsid w:val="006010E0"/>
    <w:rsid w:val="00601134"/>
    <w:rsid w:val="0060128B"/>
    <w:rsid w:val="00601429"/>
    <w:rsid w:val="0060189D"/>
    <w:rsid w:val="00601CCA"/>
    <w:rsid w:val="00602715"/>
    <w:rsid w:val="00602814"/>
    <w:rsid w:val="00603169"/>
    <w:rsid w:val="00603767"/>
    <w:rsid w:val="006038FD"/>
    <w:rsid w:val="00604BAE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5A9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2EE3"/>
    <w:rsid w:val="00633BA9"/>
    <w:rsid w:val="00633C2E"/>
    <w:rsid w:val="00633F5F"/>
    <w:rsid w:val="00636D64"/>
    <w:rsid w:val="0064032E"/>
    <w:rsid w:val="00640E3B"/>
    <w:rsid w:val="006460DF"/>
    <w:rsid w:val="0064610B"/>
    <w:rsid w:val="00647572"/>
    <w:rsid w:val="0064775E"/>
    <w:rsid w:val="00651E55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67E1A"/>
    <w:rsid w:val="006708DB"/>
    <w:rsid w:val="0067175B"/>
    <w:rsid w:val="00673231"/>
    <w:rsid w:val="00673774"/>
    <w:rsid w:val="006750AD"/>
    <w:rsid w:val="00675210"/>
    <w:rsid w:val="006759A4"/>
    <w:rsid w:val="00676653"/>
    <w:rsid w:val="00676C8A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571"/>
    <w:rsid w:val="006918F7"/>
    <w:rsid w:val="00691CB3"/>
    <w:rsid w:val="00691D28"/>
    <w:rsid w:val="00692038"/>
    <w:rsid w:val="006924A0"/>
    <w:rsid w:val="00693664"/>
    <w:rsid w:val="00694C02"/>
    <w:rsid w:val="00694DC7"/>
    <w:rsid w:val="006951ED"/>
    <w:rsid w:val="00695852"/>
    <w:rsid w:val="00695F64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4AAE"/>
    <w:rsid w:val="006B50E0"/>
    <w:rsid w:val="006B5F35"/>
    <w:rsid w:val="006B6876"/>
    <w:rsid w:val="006B7D18"/>
    <w:rsid w:val="006C01E7"/>
    <w:rsid w:val="006C0238"/>
    <w:rsid w:val="006C2AC4"/>
    <w:rsid w:val="006C2EA3"/>
    <w:rsid w:val="006C3DE0"/>
    <w:rsid w:val="006C4A4D"/>
    <w:rsid w:val="006C6533"/>
    <w:rsid w:val="006C6F73"/>
    <w:rsid w:val="006C70ED"/>
    <w:rsid w:val="006C7662"/>
    <w:rsid w:val="006C7B1E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6167"/>
    <w:rsid w:val="006E643B"/>
    <w:rsid w:val="006E77CC"/>
    <w:rsid w:val="006F004C"/>
    <w:rsid w:val="006F05A0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05EE"/>
    <w:rsid w:val="007008F2"/>
    <w:rsid w:val="00700AD0"/>
    <w:rsid w:val="00701E5B"/>
    <w:rsid w:val="00702B56"/>
    <w:rsid w:val="0070475F"/>
    <w:rsid w:val="00704BAD"/>
    <w:rsid w:val="00705E9E"/>
    <w:rsid w:val="0070609C"/>
    <w:rsid w:val="00706AAC"/>
    <w:rsid w:val="00707B90"/>
    <w:rsid w:val="007100EC"/>
    <w:rsid w:val="0071292E"/>
    <w:rsid w:val="00712DD8"/>
    <w:rsid w:val="0071337F"/>
    <w:rsid w:val="007139A0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C03"/>
    <w:rsid w:val="00723F10"/>
    <w:rsid w:val="007245AE"/>
    <w:rsid w:val="00726436"/>
    <w:rsid w:val="0073009A"/>
    <w:rsid w:val="00731378"/>
    <w:rsid w:val="00732561"/>
    <w:rsid w:val="007336FC"/>
    <w:rsid w:val="00733CC3"/>
    <w:rsid w:val="0073495E"/>
    <w:rsid w:val="00734C91"/>
    <w:rsid w:val="00735A6C"/>
    <w:rsid w:val="00735AE5"/>
    <w:rsid w:val="007370DA"/>
    <w:rsid w:val="0073745C"/>
    <w:rsid w:val="007376F6"/>
    <w:rsid w:val="00741496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59C"/>
    <w:rsid w:val="00757743"/>
    <w:rsid w:val="00760A86"/>
    <w:rsid w:val="00761EF6"/>
    <w:rsid w:val="0076303E"/>
    <w:rsid w:val="00763A62"/>
    <w:rsid w:val="00764093"/>
    <w:rsid w:val="007644C3"/>
    <w:rsid w:val="00764FD3"/>
    <w:rsid w:val="00765383"/>
    <w:rsid w:val="00766CFC"/>
    <w:rsid w:val="0076709D"/>
    <w:rsid w:val="0076755D"/>
    <w:rsid w:val="00767FEB"/>
    <w:rsid w:val="00770A01"/>
    <w:rsid w:val="00771268"/>
    <w:rsid w:val="00771802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B4"/>
    <w:rsid w:val="00797A92"/>
    <w:rsid w:val="00797F7A"/>
    <w:rsid w:val="007A1169"/>
    <w:rsid w:val="007A2581"/>
    <w:rsid w:val="007A2945"/>
    <w:rsid w:val="007A407F"/>
    <w:rsid w:val="007A4E8C"/>
    <w:rsid w:val="007A54A5"/>
    <w:rsid w:val="007A5A1B"/>
    <w:rsid w:val="007A6034"/>
    <w:rsid w:val="007A65A7"/>
    <w:rsid w:val="007B1C41"/>
    <w:rsid w:val="007B30F3"/>
    <w:rsid w:val="007B3A89"/>
    <w:rsid w:val="007B4197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351C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07D"/>
    <w:rsid w:val="00814911"/>
    <w:rsid w:val="00814E13"/>
    <w:rsid w:val="008153EB"/>
    <w:rsid w:val="0081564B"/>
    <w:rsid w:val="00815E8D"/>
    <w:rsid w:val="008167FF"/>
    <w:rsid w:val="00817A46"/>
    <w:rsid w:val="00817B00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FF4"/>
    <w:rsid w:val="00841259"/>
    <w:rsid w:val="00841540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739A"/>
    <w:rsid w:val="008477F7"/>
    <w:rsid w:val="00847F96"/>
    <w:rsid w:val="00847FDD"/>
    <w:rsid w:val="0085197C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10DA"/>
    <w:rsid w:val="0086231E"/>
    <w:rsid w:val="00862684"/>
    <w:rsid w:val="00862AEF"/>
    <w:rsid w:val="00862D66"/>
    <w:rsid w:val="00862F36"/>
    <w:rsid w:val="008633DB"/>
    <w:rsid w:val="00863DCB"/>
    <w:rsid w:val="00864A0F"/>
    <w:rsid w:val="00864B74"/>
    <w:rsid w:val="00864B78"/>
    <w:rsid w:val="008650AF"/>
    <w:rsid w:val="0086521D"/>
    <w:rsid w:val="00865620"/>
    <w:rsid w:val="00865E72"/>
    <w:rsid w:val="00866275"/>
    <w:rsid w:val="008669AC"/>
    <w:rsid w:val="00866A03"/>
    <w:rsid w:val="00867077"/>
    <w:rsid w:val="00867347"/>
    <w:rsid w:val="00871069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5A90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878BF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395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0CBF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C7454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96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0F7E"/>
    <w:rsid w:val="00901095"/>
    <w:rsid w:val="009020CB"/>
    <w:rsid w:val="009031E9"/>
    <w:rsid w:val="0090330E"/>
    <w:rsid w:val="00904064"/>
    <w:rsid w:val="00904245"/>
    <w:rsid w:val="00906274"/>
    <w:rsid w:val="00906530"/>
    <w:rsid w:val="00906E1A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9EA"/>
    <w:rsid w:val="00916AA8"/>
    <w:rsid w:val="00920131"/>
    <w:rsid w:val="00921420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13AE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06"/>
    <w:rsid w:val="00936FB4"/>
    <w:rsid w:val="00937C55"/>
    <w:rsid w:val="00937F7B"/>
    <w:rsid w:val="00940607"/>
    <w:rsid w:val="00941E20"/>
    <w:rsid w:val="00942958"/>
    <w:rsid w:val="009431EA"/>
    <w:rsid w:val="009432B5"/>
    <w:rsid w:val="00943C3D"/>
    <w:rsid w:val="00944267"/>
    <w:rsid w:val="0094438E"/>
    <w:rsid w:val="00944D2E"/>
    <w:rsid w:val="00944E57"/>
    <w:rsid w:val="009464C0"/>
    <w:rsid w:val="00946FC1"/>
    <w:rsid w:val="00947712"/>
    <w:rsid w:val="009503EF"/>
    <w:rsid w:val="0095068F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658"/>
    <w:rsid w:val="0096264F"/>
    <w:rsid w:val="00962B3E"/>
    <w:rsid w:val="00966C79"/>
    <w:rsid w:val="00966D6A"/>
    <w:rsid w:val="009674F6"/>
    <w:rsid w:val="0097081C"/>
    <w:rsid w:val="00971221"/>
    <w:rsid w:val="00971632"/>
    <w:rsid w:val="00973ABE"/>
    <w:rsid w:val="00973BA9"/>
    <w:rsid w:val="0097475D"/>
    <w:rsid w:val="009758A4"/>
    <w:rsid w:val="009769DF"/>
    <w:rsid w:val="00980685"/>
    <w:rsid w:val="009827FF"/>
    <w:rsid w:val="00982C7B"/>
    <w:rsid w:val="009830A5"/>
    <w:rsid w:val="00983253"/>
    <w:rsid w:val="00984004"/>
    <w:rsid w:val="00985343"/>
    <w:rsid w:val="0098583C"/>
    <w:rsid w:val="0098693F"/>
    <w:rsid w:val="00990A3E"/>
    <w:rsid w:val="00991DAD"/>
    <w:rsid w:val="0099315B"/>
    <w:rsid w:val="00995250"/>
    <w:rsid w:val="009956DC"/>
    <w:rsid w:val="00996088"/>
    <w:rsid w:val="009962AC"/>
    <w:rsid w:val="00996800"/>
    <w:rsid w:val="0099687F"/>
    <w:rsid w:val="009A042D"/>
    <w:rsid w:val="009A1C0D"/>
    <w:rsid w:val="009A2FF8"/>
    <w:rsid w:val="009A3596"/>
    <w:rsid w:val="009A38FF"/>
    <w:rsid w:val="009A39DA"/>
    <w:rsid w:val="009A4AA4"/>
    <w:rsid w:val="009A53EB"/>
    <w:rsid w:val="009A5B63"/>
    <w:rsid w:val="009A7453"/>
    <w:rsid w:val="009B1A17"/>
    <w:rsid w:val="009B1E7A"/>
    <w:rsid w:val="009B2F5C"/>
    <w:rsid w:val="009B3889"/>
    <w:rsid w:val="009B3ECA"/>
    <w:rsid w:val="009B436D"/>
    <w:rsid w:val="009B70BC"/>
    <w:rsid w:val="009B72D5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D7B33"/>
    <w:rsid w:val="009E065E"/>
    <w:rsid w:val="009E246D"/>
    <w:rsid w:val="009E2679"/>
    <w:rsid w:val="009E2A17"/>
    <w:rsid w:val="009E319A"/>
    <w:rsid w:val="009E37F5"/>
    <w:rsid w:val="009E3B5F"/>
    <w:rsid w:val="009E4B59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2F54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61EC"/>
    <w:rsid w:val="00A2706D"/>
    <w:rsid w:val="00A30772"/>
    <w:rsid w:val="00A323E3"/>
    <w:rsid w:val="00A32A98"/>
    <w:rsid w:val="00A332E4"/>
    <w:rsid w:val="00A350F8"/>
    <w:rsid w:val="00A35269"/>
    <w:rsid w:val="00A36699"/>
    <w:rsid w:val="00A37FF4"/>
    <w:rsid w:val="00A40010"/>
    <w:rsid w:val="00A40D37"/>
    <w:rsid w:val="00A4210B"/>
    <w:rsid w:val="00A421A1"/>
    <w:rsid w:val="00A42B97"/>
    <w:rsid w:val="00A42F30"/>
    <w:rsid w:val="00A43A6B"/>
    <w:rsid w:val="00A463A8"/>
    <w:rsid w:val="00A47DB9"/>
    <w:rsid w:val="00A50080"/>
    <w:rsid w:val="00A50DFF"/>
    <w:rsid w:val="00A51AAE"/>
    <w:rsid w:val="00A52AA8"/>
    <w:rsid w:val="00A536B8"/>
    <w:rsid w:val="00A5384A"/>
    <w:rsid w:val="00A53B50"/>
    <w:rsid w:val="00A5477B"/>
    <w:rsid w:val="00A558B1"/>
    <w:rsid w:val="00A55901"/>
    <w:rsid w:val="00A57086"/>
    <w:rsid w:val="00A60625"/>
    <w:rsid w:val="00A61DDF"/>
    <w:rsid w:val="00A62FC6"/>
    <w:rsid w:val="00A64146"/>
    <w:rsid w:val="00A6427C"/>
    <w:rsid w:val="00A64639"/>
    <w:rsid w:val="00A646BC"/>
    <w:rsid w:val="00A647EC"/>
    <w:rsid w:val="00A64914"/>
    <w:rsid w:val="00A6571A"/>
    <w:rsid w:val="00A657A3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6F05"/>
    <w:rsid w:val="00A773B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0C"/>
    <w:rsid w:val="00A8595D"/>
    <w:rsid w:val="00A85D87"/>
    <w:rsid w:val="00A87916"/>
    <w:rsid w:val="00A909B0"/>
    <w:rsid w:val="00A90F46"/>
    <w:rsid w:val="00A91121"/>
    <w:rsid w:val="00A917E5"/>
    <w:rsid w:val="00A919CA"/>
    <w:rsid w:val="00A91A8B"/>
    <w:rsid w:val="00A92046"/>
    <w:rsid w:val="00A9298E"/>
    <w:rsid w:val="00A932D1"/>
    <w:rsid w:val="00A933D6"/>
    <w:rsid w:val="00A9383E"/>
    <w:rsid w:val="00A94277"/>
    <w:rsid w:val="00A9434F"/>
    <w:rsid w:val="00A94C36"/>
    <w:rsid w:val="00A9500F"/>
    <w:rsid w:val="00A95D30"/>
    <w:rsid w:val="00A96771"/>
    <w:rsid w:val="00A96AD2"/>
    <w:rsid w:val="00A96E87"/>
    <w:rsid w:val="00A975A1"/>
    <w:rsid w:val="00A97E39"/>
    <w:rsid w:val="00AA12D9"/>
    <w:rsid w:val="00AA2474"/>
    <w:rsid w:val="00AA29C6"/>
    <w:rsid w:val="00AA2BE9"/>
    <w:rsid w:val="00AA3405"/>
    <w:rsid w:val="00AA44DF"/>
    <w:rsid w:val="00AA4616"/>
    <w:rsid w:val="00AA4EA7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7E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317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D7976"/>
    <w:rsid w:val="00AE0373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2F6A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E4C"/>
    <w:rsid w:val="00B30DA7"/>
    <w:rsid w:val="00B31D9D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680"/>
    <w:rsid w:val="00B56B90"/>
    <w:rsid w:val="00B576E1"/>
    <w:rsid w:val="00B6036A"/>
    <w:rsid w:val="00B607D2"/>
    <w:rsid w:val="00B616E7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090C"/>
    <w:rsid w:val="00B71DD1"/>
    <w:rsid w:val="00B73105"/>
    <w:rsid w:val="00B7316F"/>
    <w:rsid w:val="00B75921"/>
    <w:rsid w:val="00B763C9"/>
    <w:rsid w:val="00B7647A"/>
    <w:rsid w:val="00B76F31"/>
    <w:rsid w:val="00B77BD6"/>
    <w:rsid w:val="00B80300"/>
    <w:rsid w:val="00B80BD4"/>
    <w:rsid w:val="00B84876"/>
    <w:rsid w:val="00B858D2"/>
    <w:rsid w:val="00B8646C"/>
    <w:rsid w:val="00B865EA"/>
    <w:rsid w:val="00B8704E"/>
    <w:rsid w:val="00B87836"/>
    <w:rsid w:val="00B9186D"/>
    <w:rsid w:val="00B92432"/>
    <w:rsid w:val="00B92CC6"/>
    <w:rsid w:val="00B92FFB"/>
    <w:rsid w:val="00B931AA"/>
    <w:rsid w:val="00B93D12"/>
    <w:rsid w:val="00B93E5E"/>
    <w:rsid w:val="00B94E17"/>
    <w:rsid w:val="00B9672D"/>
    <w:rsid w:val="00B971C3"/>
    <w:rsid w:val="00BA0336"/>
    <w:rsid w:val="00BA0C09"/>
    <w:rsid w:val="00BA1572"/>
    <w:rsid w:val="00BA2C58"/>
    <w:rsid w:val="00BA2CDF"/>
    <w:rsid w:val="00BA2EE9"/>
    <w:rsid w:val="00BA5487"/>
    <w:rsid w:val="00BA5549"/>
    <w:rsid w:val="00BA5BB4"/>
    <w:rsid w:val="00BA6C56"/>
    <w:rsid w:val="00BA7331"/>
    <w:rsid w:val="00BA75FC"/>
    <w:rsid w:val="00BB0F00"/>
    <w:rsid w:val="00BB1147"/>
    <w:rsid w:val="00BB117E"/>
    <w:rsid w:val="00BB16AE"/>
    <w:rsid w:val="00BB1FC8"/>
    <w:rsid w:val="00BB2E8D"/>
    <w:rsid w:val="00BB4090"/>
    <w:rsid w:val="00BB4133"/>
    <w:rsid w:val="00BB4C2A"/>
    <w:rsid w:val="00BB4DF6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D63BF"/>
    <w:rsid w:val="00BE0C3C"/>
    <w:rsid w:val="00BE0EE1"/>
    <w:rsid w:val="00BE12BA"/>
    <w:rsid w:val="00BE20BF"/>
    <w:rsid w:val="00BE23D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67"/>
    <w:rsid w:val="00BF63F4"/>
    <w:rsid w:val="00BF641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07D40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27E73"/>
    <w:rsid w:val="00C309DE"/>
    <w:rsid w:val="00C310C7"/>
    <w:rsid w:val="00C312D9"/>
    <w:rsid w:val="00C3160E"/>
    <w:rsid w:val="00C31B4A"/>
    <w:rsid w:val="00C33494"/>
    <w:rsid w:val="00C339DB"/>
    <w:rsid w:val="00C343F1"/>
    <w:rsid w:val="00C34581"/>
    <w:rsid w:val="00C3528F"/>
    <w:rsid w:val="00C35800"/>
    <w:rsid w:val="00C35BE0"/>
    <w:rsid w:val="00C35F66"/>
    <w:rsid w:val="00C35FF4"/>
    <w:rsid w:val="00C36FB9"/>
    <w:rsid w:val="00C377B9"/>
    <w:rsid w:val="00C37AE1"/>
    <w:rsid w:val="00C404F7"/>
    <w:rsid w:val="00C4078E"/>
    <w:rsid w:val="00C41E12"/>
    <w:rsid w:val="00C42CFA"/>
    <w:rsid w:val="00C439E8"/>
    <w:rsid w:val="00C44179"/>
    <w:rsid w:val="00C4662C"/>
    <w:rsid w:val="00C46659"/>
    <w:rsid w:val="00C46DBC"/>
    <w:rsid w:val="00C4754C"/>
    <w:rsid w:val="00C51E57"/>
    <w:rsid w:val="00C54074"/>
    <w:rsid w:val="00C54314"/>
    <w:rsid w:val="00C54FA4"/>
    <w:rsid w:val="00C55275"/>
    <w:rsid w:val="00C55EAD"/>
    <w:rsid w:val="00C56E72"/>
    <w:rsid w:val="00C571CC"/>
    <w:rsid w:val="00C600FA"/>
    <w:rsid w:val="00C61011"/>
    <w:rsid w:val="00C6275E"/>
    <w:rsid w:val="00C62AF0"/>
    <w:rsid w:val="00C62BEC"/>
    <w:rsid w:val="00C62F7F"/>
    <w:rsid w:val="00C633AD"/>
    <w:rsid w:val="00C65E6F"/>
    <w:rsid w:val="00C67E57"/>
    <w:rsid w:val="00C707C0"/>
    <w:rsid w:val="00C70917"/>
    <w:rsid w:val="00C71BB8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0AD0"/>
    <w:rsid w:val="00C813DE"/>
    <w:rsid w:val="00C81620"/>
    <w:rsid w:val="00C8227D"/>
    <w:rsid w:val="00C8281A"/>
    <w:rsid w:val="00C828E0"/>
    <w:rsid w:val="00C829FE"/>
    <w:rsid w:val="00C8516B"/>
    <w:rsid w:val="00C85EAA"/>
    <w:rsid w:val="00C86B3C"/>
    <w:rsid w:val="00C86E20"/>
    <w:rsid w:val="00C875EC"/>
    <w:rsid w:val="00C87D67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7C1"/>
    <w:rsid w:val="00CA0968"/>
    <w:rsid w:val="00CA0FA7"/>
    <w:rsid w:val="00CA26AE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716C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356"/>
    <w:rsid w:val="00CC652E"/>
    <w:rsid w:val="00CC6F2D"/>
    <w:rsid w:val="00CC6FB7"/>
    <w:rsid w:val="00CC7057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522F"/>
    <w:rsid w:val="00CE630C"/>
    <w:rsid w:val="00CE6741"/>
    <w:rsid w:val="00CE6B0B"/>
    <w:rsid w:val="00CE71B4"/>
    <w:rsid w:val="00CE71D9"/>
    <w:rsid w:val="00CE7DA9"/>
    <w:rsid w:val="00CF029B"/>
    <w:rsid w:val="00CF02BF"/>
    <w:rsid w:val="00CF0CF9"/>
    <w:rsid w:val="00CF22B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8F6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5DDB"/>
    <w:rsid w:val="00D27CA8"/>
    <w:rsid w:val="00D27F84"/>
    <w:rsid w:val="00D27FF5"/>
    <w:rsid w:val="00D306B9"/>
    <w:rsid w:val="00D313DF"/>
    <w:rsid w:val="00D31AE4"/>
    <w:rsid w:val="00D32416"/>
    <w:rsid w:val="00D32630"/>
    <w:rsid w:val="00D327BB"/>
    <w:rsid w:val="00D35F8F"/>
    <w:rsid w:val="00D362CB"/>
    <w:rsid w:val="00D3787E"/>
    <w:rsid w:val="00D41D27"/>
    <w:rsid w:val="00D42DDC"/>
    <w:rsid w:val="00D445BB"/>
    <w:rsid w:val="00D44D90"/>
    <w:rsid w:val="00D4594E"/>
    <w:rsid w:val="00D45A00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53C1"/>
    <w:rsid w:val="00D65941"/>
    <w:rsid w:val="00D66E5D"/>
    <w:rsid w:val="00D67C7B"/>
    <w:rsid w:val="00D67CE8"/>
    <w:rsid w:val="00D701E3"/>
    <w:rsid w:val="00D70D68"/>
    <w:rsid w:val="00D71A62"/>
    <w:rsid w:val="00D739FB"/>
    <w:rsid w:val="00D74152"/>
    <w:rsid w:val="00D741A3"/>
    <w:rsid w:val="00D7426C"/>
    <w:rsid w:val="00D74E47"/>
    <w:rsid w:val="00D75C3C"/>
    <w:rsid w:val="00D75E5C"/>
    <w:rsid w:val="00D76BAB"/>
    <w:rsid w:val="00D779C4"/>
    <w:rsid w:val="00D77AAB"/>
    <w:rsid w:val="00D77C81"/>
    <w:rsid w:val="00D800A2"/>
    <w:rsid w:val="00D80BBD"/>
    <w:rsid w:val="00D81912"/>
    <w:rsid w:val="00D81F2C"/>
    <w:rsid w:val="00D820B7"/>
    <w:rsid w:val="00D824CD"/>
    <w:rsid w:val="00D82762"/>
    <w:rsid w:val="00D83BAE"/>
    <w:rsid w:val="00D83ED3"/>
    <w:rsid w:val="00D84F80"/>
    <w:rsid w:val="00D87043"/>
    <w:rsid w:val="00D875DE"/>
    <w:rsid w:val="00D87A20"/>
    <w:rsid w:val="00D9009C"/>
    <w:rsid w:val="00D909AA"/>
    <w:rsid w:val="00D91739"/>
    <w:rsid w:val="00D91EEB"/>
    <w:rsid w:val="00D92046"/>
    <w:rsid w:val="00D93763"/>
    <w:rsid w:val="00D93D6F"/>
    <w:rsid w:val="00D94A6C"/>
    <w:rsid w:val="00D95609"/>
    <w:rsid w:val="00D9655A"/>
    <w:rsid w:val="00D96E1B"/>
    <w:rsid w:val="00D9791C"/>
    <w:rsid w:val="00D97E86"/>
    <w:rsid w:val="00DA114F"/>
    <w:rsid w:val="00DA1877"/>
    <w:rsid w:val="00DA2EA3"/>
    <w:rsid w:val="00DA33AF"/>
    <w:rsid w:val="00DA4B55"/>
    <w:rsid w:val="00DA4FCD"/>
    <w:rsid w:val="00DA518C"/>
    <w:rsid w:val="00DA5C30"/>
    <w:rsid w:val="00DA62C8"/>
    <w:rsid w:val="00DA6439"/>
    <w:rsid w:val="00DA6447"/>
    <w:rsid w:val="00DA738C"/>
    <w:rsid w:val="00DA7B9B"/>
    <w:rsid w:val="00DB06DA"/>
    <w:rsid w:val="00DB0834"/>
    <w:rsid w:val="00DB2B95"/>
    <w:rsid w:val="00DB4CBB"/>
    <w:rsid w:val="00DB7471"/>
    <w:rsid w:val="00DC077F"/>
    <w:rsid w:val="00DC0D19"/>
    <w:rsid w:val="00DC1C7B"/>
    <w:rsid w:val="00DC238D"/>
    <w:rsid w:val="00DC2A40"/>
    <w:rsid w:val="00DC4B61"/>
    <w:rsid w:val="00DC4D78"/>
    <w:rsid w:val="00DC501F"/>
    <w:rsid w:val="00DC5450"/>
    <w:rsid w:val="00DC5CFC"/>
    <w:rsid w:val="00DC69B2"/>
    <w:rsid w:val="00DC6CD3"/>
    <w:rsid w:val="00DC72FE"/>
    <w:rsid w:val="00DC7A7C"/>
    <w:rsid w:val="00DD0191"/>
    <w:rsid w:val="00DD05C4"/>
    <w:rsid w:val="00DD0B0F"/>
    <w:rsid w:val="00DD1E96"/>
    <w:rsid w:val="00DD1F91"/>
    <w:rsid w:val="00DD2083"/>
    <w:rsid w:val="00DD28AD"/>
    <w:rsid w:val="00DD3CA1"/>
    <w:rsid w:val="00DD5238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1B1C"/>
    <w:rsid w:val="00DE3854"/>
    <w:rsid w:val="00DE3862"/>
    <w:rsid w:val="00DE3AEB"/>
    <w:rsid w:val="00DE5478"/>
    <w:rsid w:val="00DE55EB"/>
    <w:rsid w:val="00DE5AF5"/>
    <w:rsid w:val="00DE5B5A"/>
    <w:rsid w:val="00DE74A7"/>
    <w:rsid w:val="00DF1530"/>
    <w:rsid w:val="00DF31C9"/>
    <w:rsid w:val="00DF494A"/>
    <w:rsid w:val="00DF528B"/>
    <w:rsid w:val="00DF6687"/>
    <w:rsid w:val="00DF76C2"/>
    <w:rsid w:val="00DF7A00"/>
    <w:rsid w:val="00E0009E"/>
    <w:rsid w:val="00E00F18"/>
    <w:rsid w:val="00E014A1"/>
    <w:rsid w:val="00E01A34"/>
    <w:rsid w:val="00E01F4D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120D"/>
    <w:rsid w:val="00E11AAC"/>
    <w:rsid w:val="00E11B56"/>
    <w:rsid w:val="00E12FDB"/>
    <w:rsid w:val="00E13CB3"/>
    <w:rsid w:val="00E140C5"/>
    <w:rsid w:val="00E15933"/>
    <w:rsid w:val="00E15A64"/>
    <w:rsid w:val="00E15D98"/>
    <w:rsid w:val="00E2013D"/>
    <w:rsid w:val="00E2121D"/>
    <w:rsid w:val="00E217C7"/>
    <w:rsid w:val="00E243A3"/>
    <w:rsid w:val="00E25852"/>
    <w:rsid w:val="00E25C05"/>
    <w:rsid w:val="00E264BF"/>
    <w:rsid w:val="00E277BC"/>
    <w:rsid w:val="00E30127"/>
    <w:rsid w:val="00E315E9"/>
    <w:rsid w:val="00E31EA5"/>
    <w:rsid w:val="00E327A4"/>
    <w:rsid w:val="00E3397C"/>
    <w:rsid w:val="00E340C8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16E"/>
    <w:rsid w:val="00E532DB"/>
    <w:rsid w:val="00E5376A"/>
    <w:rsid w:val="00E53F67"/>
    <w:rsid w:val="00E55703"/>
    <w:rsid w:val="00E55D94"/>
    <w:rsid w:val="00E564A7"/>
    <w:rsid w:val="00E569E2"/>
    <w:rsid w:val="00E60F56"/>
    <w:rsid w:val="00E617B6"/>
    <w:rsid w:val="00E627A7"/>
    <w:rsid w:val="00E63415"/>
    <w:rsid w:val="00E64BCD"/>
    <w:rsid w:val="00E64DCD"/>
    <w:rsid w:val="00E65184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480"/>
    <w:rsid w:val="00E7184C"/>
    <w:rsid w:val="00E71C02"/>
    <w:rsid w:val="00E72EF6"/>
    <w:rsid w:val="00E739B1"/>
    <w:rsid w:val="00E75221"/>
    <w:rsid w:val="00E757AB"/>
    <w:rsid w:val="00E75C49"/>
    <w:rsid w:val="00E764E2"/>
    <w:rsid w:val="00E76AB0"/>
    <w:rsid w:val="00E771FD"/>
    <w:rsid w:val="00E773B0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9034E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74A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0C"/>
    <w:rsid w:val="00EA7AB6"/>
    <w:rsid w:val="00EB0749"/>
    <w:rsid w:val="00EB0B7F"/>
    <w:rsid w:val="00EB2CBE"/>
    <w:rsid w:val="00EB30E8"/>
    <w:rsid w:val="00EB3D9D"/>
    <w:rsid w:val="00EB44AB"/>
    <w:rsid w:val="00EB49B8"/>
    <w:rsid w:val="00EB6B24"/>
    <w:rsid w:val="00EB6BBF"/>
    <w:rsid w:val="00EC1ECE"/>
    <w:rsid w:val="00EC37BF"/>
    <w:rsid w:val="00EC471F"/>
    <w:rsid w:val="00EC6FB9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7F4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676"/>
    <w:rsid w:val="00EF3BF3"/>
    <w:rsid w:val="00EF3CD8"/>
    <w:rsid w:val="00EF4035"/>
    <w:rsid w:val="00EF4EC3"/>
    <w:rsid w:val="00EF53D9"/>
    <w:rsid w:val="00EF55FC"/>
    <w:rsid w:val="00EF57D7"/>
    <w:rsid w:val="00F00E76"/>
    <w:rsid w:val="00F01A0C"/>
    <w:rsid w:val="00F02C21"/>
    <w:rsid w:val="00F03647"/>
    <w:rsid w:val="00F059AE"/>
    <w:rsid w:val="00F06AAD"/>
    <w:rsid w:val="00F073A7"/>
    <w:rsid w:val="00F07482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405E"/>
    <w:rsid w:val="00F15D6C"/>
    <w:rsid w:val="00F15FC5"/>
    <w:rsid w:val="00F16CF2"/>
    <w:rsid w:val="00F20A20"/>
    <w:rsid w:val="00F2158A"/>
    <w:rsid w:val="00F21C41"/>
    <w:rsid w:val="00F223B0"/>
    <w:rsid w:val="00F23678"/>
    <w:rsid w:val="00F26470"/>
    <w:rsid w:val="00F26663"/>
    <w:rsid w:val="00F329D1"/>
    <w:rsid w:val="00F34D68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876"/>
    <w:rsid w:val="00F41959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87D"/>
    <w:rsid w:val="00F53F5B"/>
    <w:rsid w:val="00F54BF8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900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50C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244B"/>
    <w:rsid w:val="00FB40B1"/>
    <w:rsid w:val="00FB4984"/>
    <w:rsid w:val="00FB52C1"/>
    <w:rsid w:val="00FB56AA"/>
    <w:rsid w:val="00FB5F33"/>
    <w:rsid w:val="00FC17F2"/>
    <w:rsid w:val="00FC5445"/>
    <w:rsid w:val="00FC5994"/>
    <w:rsid w:val="00FC6177"/>
    <w:rsid w:val="00FC6C75"/>
    <w:rsid w:val="00FC6DFF"/>
    <w:rsid w:val="00FD0721"/>
    <w:rsid w:val="00FD103D"/>
    <w:rsid w:val="00FD14EF"/>
    <w:rsid w:val="00FD2900"/>
    <w:rsid w:val="00FD3CBE"/>
    <w:rsid w:val="00FD4768"/>
    <w:rsid w:val="00FD5929"/>
    <w:rsid w:val="00FD68B2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F766B"/>
  <w15:docId w15:val="{1957C2D3-AA9B-432A-81C5-11DE57F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uiPriority w:val="99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uiPriority w:val="99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973BA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973BA9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afffe">
    <w:basedOn w:val="a"/>
    <w:next w:val="af3"/>
    <w:qFormat/>
    <w:rsid w:val="0001596A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table" w:customStyle="1" w:styleId="2d">
    <w:name w:val="Сетка таблицы2"/>
    <w:basedOn w:val="a1"/>
    <w:next w:val="affb"/>
    <w:uiPriority w:val="59"/>
    <w:rsid w:val="0001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Неразрешенное упоминание1"/>
    <w:uiPriority w:val="99"/>
    <w:semiHidden/>
    <w:unhideWhenUsed/>
    <w:rsid w:val="00D058F6"/>
    <w:rPr>
      <w:color w:val="605E5C"/>
      <w:shd w:val="clear" w:color="auto" w:fill="E1DFDD"/>
    </w:rPr>
  </w:style>
  <w:style w:type="character" w:customStyle="1" w:styleId="2e">
    <w:name w:val="Название Знак2"/>
    <w:rsid w:val="00DE1B1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f">
    <w:name w:val="Неразрешенное упоминание2"/>
    <w:basedOn w:val="a0"/>
    <w:uiPriority w:val="99"/>
    <w:semiHidden/>
    <w:unhideWhenUsed/>
    <w:rsid w:val="001D474B"/>
    <w:rPr>
      <w:color w:val="605E5C"/>
      <w:shd w:val="clear" w:color="auto" w:fill="E1DFDD"/>
    </w:rPr>
  </w:style>
  <w:style w:type="paragraph" w:customStyle="1" w:styleId="Formatvorlage">
    <w:name w:val="Formatvorlage"/>
    <w:rsid w:val="008A3955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0">
    <w:name w:val="Нет списка2"/>
    <w:next w:val="a2"/>
    <w:uiPriority w:val="99"/>
    <w:semiHidden/>
    <w:unhideWhenUsed/>
    <w:rsid w:val="00C07D40"/>
  </w:style>
  <w:style w:type="character" w:customStyle="1" w:styleId="2f1">
    <w:name w:val="Неразрешенное упоминание2"/>
    <w:basedOn w:val="a0"/>
    <w:uiPriority w:val="99"/>
    <w:semiHidden/>
    <w:unhideWhenUsed/>
    <w:rsid w:val="00695F64"/>
    <w:rPr>
      <w:color w:val="605E5C"/>
      <w:shd w:val="clear" w:color="auto" w:fill="E1DFDD"/>
    </w:rPr>
  </w:style>
  <w:style w:type="numbering" w:customStyle="1" w:styleId="1fc">
    <w:name w:val="Нет списка1"/>
    <w:next w:val="a2"/>
    <w:uiPriority w:val="99"/>
    <w:semiHidden/>
    <w:unhideWhenUsed/>
    <w:rsid w:val="006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3941-99B6-48AC-8E6E-FFC25F5D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17190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46</cp:revision>
  <cp:lastPrinted>2023-03-06T10:57:00Z</cp:lastPrinted>
  <dcterms:created xsi:type="dcterms:W3CDTF">2023-03-23T08:40:00Z</dcterms:created>
  <dcterms:modified xsi:type="dcterms:W3CDTF">2023-09-15T13:07:00Z</dcterms:modified>
</cp:coreProperties>
</file>